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9C1EDB" w14:textId="587ECF78" w:rsidR="001D7E4F" w:rsidRPr="001A7D26" w:rsidRDefault="007F0CE8" w:rsidP="001A7D26">
      <w:pPr>
        <w:pStyle w:val="Estilo1"/>
        <w:spacing w:line="276" w:lineRule="auto"/>
        <w:rPr>
          <w:sz w:val="22"/>
        </w:rPr>
      </w:pPr>
      <w:r w:rsidRPr="001A7D26">
        <w:rPr>
          <w:color w:val="auto"/>
          <w:sz w:val="22"/>
        </w:rPr>
        <w:t>Energy Efficiency and Renewable Energy Agency (Ae3R Ploiesti - Prahova</w:t>
      </w:r>
      <w:r w:rsidR="0007525A" w:rsidRPr="001A7D26">
        <w:rPr>
          <w:color w:val="auto"/>
          <w:sz w:val="22"/>
        </w:rPr>
        <w:t xml:space="preserve">) - </w:t>
      </w:r>
      <w:r w:rsidRPr="001A7D26">
        <w:rPr>
          <w:color w:val="auto"/>
          <w:sz w:val="22"/>
        </w:rPr>
        <w:t>Romania</w:t>
      </w:r>
    </w:p>
    <w:p w14:paraId="44728AEB" w14:textId="35B220AA" w:rsidR="0007525A" w:rsidRPr="001A7D26" w:rsidRDefault="00CC4E13" w:rsidP="001A7D26">
      <w:pPr>
        <w:rPr>
          <w:rFonts w:ascii="Arial Narrow" w:hAnsi="Arial Narrow" w:cs="Times New Roman"/>
          <w:lang w:val="en-US"/>
        </w:rPr>
      </w:pPr>
      <w:r w:rsidRPr="001A7D26">
        <w:rPr>
          <w:rFonts w:ascii="Arial Narrow" w:hAnsi="Arial Narrow"/>
          <w:b/>
          <w:noProof/>
          <w:color w:val="000000"/>
          <w:lang w:val="en-US"/>
        </w:rPr>
        <w:drawing>
          <wp:inline distT="0" distB="0" distL="0" distR="0" wp14:anchorId="0D9BF83F" wp14:editId="338F3E3D">
            <wp:extent cx="1866900" cy="10287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e3R simplu low res.png"/>
                    <pic:cNvPicPr/>
                  </pic:nvPicPr>
                  <pic:blipFill>
                    <a:blip r:embed="rId7">
                      <a:extLst>
                        <a:ext uri="{28A0092B-C50C-407E-A947-70E740481C1C}">
                          <a14:useLocalDpi xmlns:a14="http://schemas.microsoft.com/office/drawing/2010/main" val="0"/>
                        </a:ext>
                      </a:extLst>
                    </a:blip>
                    <a:stretch>
                      <a:fillRect/>
                    </a:stretch>
                  </pic:blipFill>
                  <pic:spPr>
                    <a:xfrm>
                      <a:off x="0" y="0"/>
                      <a:ext cx="1866900" cy="1028700"/>
                    </a:xfrm>
                    <a:prstGeom prst="rect">
                      <a:avLst/>
                    </a:prstGeom>
                  </pic:spPr>
                </pic:pic>
              </a:graphicData>
            </a:graphic>
          </wp:inline>
        </w:drawing>
      </w:r>
    </w:p>
    <w:p w14:paraId="2522FD87" w14:textId="77777777" w:rsidR="001D7E4F" w:rsidRPr="001A7D26" w:rsidRDefault="001D7E4F" w:rsidP="001A7D26">
      <w:pPr>
        <w:pStyle w:val="Estilo1"/>
        <w:spacing w:line="276" w:lineRule="auto"/>
        <w:rPr>
          <w:sz w:val="22"/>
        </w:rPr>
      </w:pPr>
      <w:r w:rsidRPr="001A7D26">
        <w:rPr>
          <w:sz w:val="22"/>
        </w:rPr>
        <w:t>D</w:t>
      </w:r>
      <w:r w:rsidR="00D90960" w:rsidRPr="001A7D26">
        <w:rPr>
          <w:sz w:val="22"/>
        </w:rPr>
        <w:t xml:space="preserve">escription of the </w:t>
      </w:r>
      <w:proofErr w:type="spellStart"/>
      <w:r w:rsidR="00D90960" w:rsidRPr="001A7D26">
        <w:rPr>
          <w:sz w:val="22"/>
        </w:rPr>
        <w:t>organisation</w:t>
      </w:r>
      <w:proofErr w:type="spellEnd"/>
    </w:p>
    <w:p w14:paraId="2B4AAA8C" w14:textId="77777777" w:rsidR="00CC4E13" w:rsidRPr="001A7D26" w:rsidRDefault="00CC4E13" w:rsidP="007E5B8B">
      <w:pPr>
        <w:ind w:firstLine="708"/>
        <w:jc w:val="both"/>
        <w:rPr>
          <w:rFonts w:ascii="Arial Narrow" w:hAnsi="Arial Narrow" w:cs="Times New Roman"/>
          <w:lang w:val="en-US"/>
        </w:rPr>
      </w:pPr>
      <w:r w:rsidRPr="001A7D26">
        <w:rPr>
          <w:rFonts w:ascii="Arial Narrow" w:hAnsi="Arial Narrow" w:cs="Times New Roman"/>
          <w:lang w:val="en-US"/>
        </w:rPr>
        <w:t xml:space="preserve">The Prahova County is located in the South-Central part of Romania, covering an area of about 4.700 square </w:t>
      </w:r>
      <w:proofErr w:type="spellStart"/>
      <w:r w:rsidRPr="001A7D26">
        <w:rPr>
          <w:rFonts w:ascii="Arial Narrow" w:hAnsi="Arial Narrow" w:cs="Times New Roman"/>
          <w:lang w:val="en-US"/>
        </w:rPr>
        <w:t>kilometres</w:t>
      </w:r>
      <w:proofErr w:type="spellEnd"/>
      <w:r w:rsidRPr="001A7D26">
        <w:rPr>
          <w:rFonts w:ascii="Arial Narrow" w:hAnsi="Arial Narrow" w:cs="Times New Roman"/>
          <w:lang w:val="en-US"/>
        </w:rPr>
        <w:t xml:space="preserve"> (roughly 2% of the country) and has a population of about 801.000 inhabitants. The main city Ploiesti has a population of 233.000 inhabitants and </w:t>
      </w:r>
      <w:proofErr w:type="gramStart"/>
      <w:r w:rsidRPr="001A7D26">
        <w:rPr>
          <w:rFonts w:ascii="Arial Narrow" w:hAnsi="Arial Narrow" w:cs="Times New Roman"/>
          <w:lang w:val="en-US"/>
        </w:rPr>
        <w:t>it’s</w:t>
      </w:r>
      <w:proofErr w:type="gramEnd"/>
      <w:r w:rsidRPr="001A7D26">
        <w:rPr>
          <w:rFonts w:ascii="Arial Narrow" w:hAnsi="Arial Narrow" w:cs="Times New Roman"/>
          <w:lang w:val="en-US"/>
        </w:rPr>
        <w:t xml:space="preserve"> located 60 </w:t>
      </w:r>
      <w:proofErr w:type="spellStart"/>
      <w:r w:rsidRPr="001A7D26">
        <w:rPr>
          <w:rFonts w:ascii="Arial Narrow" w:hAnsi="Arial Narrow" w:cs="Times New Roman"/>
          <w:lang w:val="en-US"/>
        </w:rPr>
        <w:t>kilometres</w:t>
      </w:r>
      <w:proofErr w:type="spellEnd"/>
      <w:r w:rsidRPr="001A7D26">
        <w:rPr>
          <w:rFonts w:ascii="Arial Narrow" w:hAnsi="Arial Narrow" w:cs="Times New Roman"/>
          <w:lang w:val="en-US"/>
        </w:rPr>
        <w:t xml:space="preserve"> from Bucharest and 45 </w:t>
      </w:r>
      <w:proofErr w:type="spellStart"/>
      <w:r w:rsidRPr="001A7D26">
        <w:rPr>
          <w:rFonts w:ascii="Arial Narrow" w:hAnsi="Arial Narrow" w:cs="Times New Roman"/>
          <w:lang w:val="en-US"/>
        </w:rPr>
        <w:t>kilometres</w:t>
      </w:r>
      <w:proofErr w:type="spellEnd"/>
      <w:r w:rsidRPr="001A7D26">
        <w:rPr>
          <w:rFonts w:ascii="Arial Narrow" w:hAnsi="Arial Narrow" w:cs="Times New Roman"/>
          <w:lang w:val="en-US"/>
        </w:rPr>
        <w:t xml:space="preserve"> from Bucharest International Airport.</w:t>
      </w:r>
    </w:p>
    <w:p w14:paraId="6A7D84A3" w14:textId="092EB698" w:rsidR="00CC4E13" w:rsidRPr="001A7D26" w:rsidRDefault="00CC4E13" w:rsidP="007E5B8B">
      <w:pPr>
        <w:ind w:firstLine="708"/>
        <w:jc w:val="both"/>
        <w:rPr>
          <w:rFonts w:ascii="Arial Narrow" w:hAnsi="Arial Narrow" w:cs="Times New Roman"/>
          <w:lang w:val="en-US"/>
        </w:rPr>
      </w:pPr>
      <w:r w:rsidRPr="001A7D26">
        <w:rPr>
          <w:rFonts w:ascii="Arial Narrow" w:hAnsi="Arial Narrow" w:cs="Times New Roman"/>
          <w:lang w:val="en-US"/>
        </w:rPr>
        <w:t xml:space="preserve">The Energy Efficiency and Renewable Energy Agency “AE3R Ploiesti – Prahova” started its activity in 2009 as a NGO financed by IEE </w:t>
      </w:r>
      <w:proofErr w:type="spellStart"/>
      <w:r w:rsidRPr="001A7D26">
        <w:rPr>
          <w:rFonts w:ascii="Arial Narrow" w:hAnsi="Arial Narrow" w:cs="Times New Roman"/>
          <w:lang w:val="en-US"/>
        </w:rPr>
        <w:t>programme</w:t>
      </w:r>
      <w:proofErr w:type="spellEnd"/>
      <w:r w:rsidRPr="001A7D26">
        <w:rPr>
          <w:rFonts w:ascii="Arial Narrow" w:hAnsi="Arial Narrow" w:cs="Times New Roman"/>
          <w:lang w:val="en-US"/>
        </w:rPr>
        <w:t xml:space="preserve"> and it shortly managed to become one of the major energy stakeholders in Prahova County. The Agency is one of the members of one of the largest European networks </w:t>
      </w:r>
      <w:r w:rsidR="005B5DCD" w:rsidRPr="001A7D26">
        <w:rPr>
          <w:rFonts w:ascii="Arial Narrow" w:hAnsi="Arial Narrow" w:cs="Times New Roman"/>
          <w:lang w:val="en-US"/>
        </w:rPr>
        <w:t xml:space="preserve">REScoop.eu </w:t>
      </w:r>
      <w:r w:rsidR="00DB7E9C" w:rsidRPr="001A7D26">
        <w:rPr>
          <w:rFonts w:ascii="Arial Narrow" w:hAnsi="Arial Narrow" w:cs="Times New Roman"/>
          <w:lang w:val="en-US"/>
        </w:rPr>
        <w:t>(</w:t>
      </w:r>
      <w:r w:rsidR="005B5DCD" w:rsidRPr="001A7D26">
        <w:rPr>
          <w:rFonts w:ascii="Arial Narrow" w:hAnsi="Arial Narrow" w:cs="Times New Roman"/>
          <w:lang w:val="en-US"/>
        </w:rPr>
        <w:t>the European federation of citizen energy cooperatives</w:t>
      </w:r>
      <w:r w:rsidRPr="001A7D26">
        <w:rPr>
          <w:rFonts w:ascii="Arial Narrow" w:hAnsi="Arial Narrow" w:cs="Times New Roman"/>
          <w:lang w:val="en-US"/>
        </w:rPr>
        <w:t>)</w:t>
      </w:r>
      <w:r w:rsidR="00DB7E9C" w:rsidRPr="001A7D26">
        <w:rPr>
          <w:rFonts w:ascii="Arial Narrow" w:hAnsi="Arial Narrow" w:cs="Times New Roman"/>
          <w:lang w:val="en-US"/>
        </w:rPr>
        <w:t xml:space="preserve"> and a Covenant of the Mayors signatory</w:t>
      </w:r>
      <w:r w:rsidRPr="001A7D26">
        <w:rPr>
          <w:rFonts w:ascii="Arial Narrow" w:hAnsi="Arial Narrow" w:cs="Times New Roman"/>
          <w:lang w:val="en-US"/>
        </w:rPr>
        <w:t xml:space="preserve">. AE3R has long lasting partnerships with important national bodies such as Romanian Energy Regulatory Authority (ANRE), Romanian Association of Building Services Engineers Bucharest Subsidiary (AIIR), New Energy Sources Employers’ Association (APSNE </w:t>
      </w:r>
      <w:proofErr w:type="spellStart"/>
      <w:r w:rsidRPr="001A7D26">
        <w:rPr>
          <w:rFonts w:ascii="Arial Narrow" w:hAnsi="Arial Narrow" w:cs="Times New Roman"/>
          <w:lang w:val="en-US"/>
        </w:rPr>
        <w:t>SunE</w:t>
      </w:r>
      <w:proofErr w:type="spellEnd"/>
      <w:r w:rsidRPr="001A7D26">
        <w:rPr>
          <w:rFonts w:ascii="Arial Narrow" w:hAnsi="Arial Narrow" w:cs="Times New Roman"/>
          <w:lang w:val="en-US"/>
        </w:rPr>
        <w:t>)</w:t>
      </w:r>
      <w:r w:rsidR="00762A0D" w:rsidRPr="001A7D26">
        <w:rPr>
          <w:rFonts w:ascii="Arial Narrow" w:hAnsi="Arial Narrow" w:cs="Times New Roman"/>
          <w:lang w:val="en-US"/>
        </w:rPr>
        <w:t>, the</w:t>
      </w:r>
      <w:r w:rsidRPr="001A7D26">
        <w:rPr>
          <w:rFonts w:ascii="Arial Narrow" w:hAnsi="Arial Narrow" w:cs="Times New Roman"/>
          <w:lang w:val="en-US"/>
        </w:rPr>
        <w:t xml:space="preserve"> Society of Power Engineers in Romania (SIER)</w:t>
      </w:r>
      <w:r w:rsidR="00762A0D" w:rsidRPr="001A7D26">
        <w:rPr>
          <w:rFonts w:ascii="Arial Narrow" w:hAnsi="Arial Narrow" w:cs="Times New Roman"/>
          <w:lang w:val="en-US"/>
        </w:rPr>
        <w:t xml:space="preserve"> and ESCOROM- the Association of the Energy Services Companies from Romania- co-</w:t>
      </w:r>
      <w:proofErr w:type="spellStart"/>
      <w:r w:rsidR="00762A0D" w:rsidRPr="001A7D26">
        <w:rPr>
          <w:rFonts w:ascii="Arial Narrow" w:hAnsi="Arial Narrow" w:cs="Times New Roman"/>
          <w:lang w:val="en-US"/>
        </w:rPr>
        <w:t>administartor</w:t>
      </w:r>
      <w:proofErr w:type="spellEnd"/>
      <w:r w:rsidR="00762A0D" w:rsidRPr="001A7D26">
        <w:rPr>
          <w:rFonts w:ascii="Arial Narrow" w:hAnsi="Arial Narrow" w:cs="Times New Roman"/>
          <w:lang w:val="en-US"/>
        </w:rPr>
        <w:t xml:space="preserve"> of the European Code for Conduct on Energy Performance Contracts</w:t>
      </w:r>
      <w:r w:rsidRPr="001A7D26">
        <w:rPr>
          <w:rFonts w:ascii="Arial Narrow" w:hAnsi="Arial Narrow" w:cs="Times New Roman"/>
          <w:lang w:val="en-US"/>
        </w:rPr>
        <w:t>. AE3R is one of the founding members of Romanian Federation of Energy Agencies (FAREN).</w:t>
      </w:r>
    </w:p>
    <w:p w14:paraId="6C5661DD" w14:textId="77777777" w:rsidR="00CC4E13" w:rsidRPr="001A7D26" w:rsidRDefault="00CC4E13" w:rsidP="007E5B8B">
      <w:pPr>
        <w:ind w:firstLine="708"/>
        <w:jc w:val="both"/>
        <w:rPr>
          <w:rFonts w:ascii="Arial Narrow" w:hAnsi="Arial Narrow" w:cs="Times New Roman"/>
          <w:lang w:val="en-US"/>
        </w:rPr>
      </w:pPr>
      <w:r w:rsidRPr="001A7D26">
        <w:rPr>
          <w:rFonts w:ascii="Arial Narrow" w:hAnsi="Arial Narrow" w:cs="Times New Roman"/>
          <w:lang w:val="en-US"/>
        </w:rPr>
        <w:t xml:space="preserve">The members of the AE3R Board of Administration are remarkable actors in the energy field, such as public authorities (Prahova County Council and Ploiesti Municipality to name the most important), the biggest energy distribution and supply company in Romania (FDEE </w:t>
      </w:r>
      <w:proofErr w:type="spellStart"/>
      <w:r w:rsidRPr="001A7D26">
        <w:rPr>
          <w:rFonts w:ascii="Arial Narrow" w:hAnsi="Arial Narrow" w:cs="Times New Roman"/>
          <w:lang w:val="en-US"/>
        </w:rPr>
        <w:t>Electrica</w:t>
      </w:r>
      <w:proofErr w:type="spellEnd"/>
      <w:r w:rsidRPr="001A7D26">
        <w:rPr>
          <w:rFonts w:ascii="Arial Narrow" w:hAnsi="Arial Narrow" w:cs="Times New Roman"/>
          <w:lang w:val="en-US"/>
        </w:rPr>
        <w:t xml:space="preserve"> and FFEE </w:t>
      </w:r>
      <w:proofErr w:type="spellStart"/>
      <w:r w:rsidRPr="001A7D26">
        <w:rPr>
          <w:rFonts w:ascii="Arial Narrow" w:hAnsi="Arial Narrow" w:cs="Times New Roman"/>
          <w:lang w:val="en-US"/>
        </w:rPr>
        <w:t>Electrica</w:t>
      </w:r>
      <w:proofErr w:type="spellEnd"/>
      <w:r w:rsidRPr="001A7D26">
        <w:rPr>
          <w:rFonts w:ascii="Arial Narrow" w:hAnsi="Arial Narrow" w:cs="Times New Roman"/>
          <w:lang w:val="en-US"/>
        </w:rPr>
        <w:t xml:space="preserve">), professors with experience in the R&amp;I field from the local Petroleum and Gas University of Ploiesti, managers from the local heat distribution company (Veolia </w:t>
      </w:r>
      <w:proofErr w:type="spellStart"/>
      <w:r w:rsidRPr="001A7D26">
        <w:rPr>
          <w:rFonts w:ascii="Arial Narrow" w:hAnsi="Arial Narrow" w:cs="Times New Roman"/>
          <w:lang w:val="en-US"/>
        </w:rPr>
        <w:t>Energie</w:t>
      </w:r>
      <w:proofErr w:type="spellEnd"/>
      <w:r w:rsidRPr="001A7D26">
        <w:rPr>
          <w:rFonts w:ascii="Arial Narrow" w:hAnsi="Arial Narrow" w:cs="Times New Roman"/>
          <w:lang w:val="en-US"/>
        </w:rPr>
        <w:t xml:space="preserve"> Prahova S.A.) and Public Services Company in Ploiesti.</w:t>
      </w:r>
    </w:p>
    <w:p w14:paraId="0D36DD79" w14:textId="32584C1A" w:rsidR="00E26727" w:rsidRPr="001A7D26" w:rsidRDefault="00CC4E13" w:rsidP="001A7D26">
      <w:pPr>
        <w:jc w:val="both"/>
        <w:rPr>
          <w:rFonts w:ascii="Arial Narrow" w:hAnsi="Arial Narrow" w:cs="Times New Roman"/>
          <w:lang w:val="en-US"/>
        </w:rPr>
      </w:pPr>
      <w:r w:rsidRPr="001A7D26">
        <w:rPr>
          <w:rFonts w:ascii="Arial Narrow" w:hAnsi="Arial Narrow" w:cs="Times New Roman"/>
          <w:lang w:val="en-US"/>
        </w:rPr>
        <w:t xml:space="preserve">           </w:t>
      </w:r>
      <w:r w:rsidR="001A4080" w:rsidRPr="001A7D26">
        <w:rPr>
          <w:rFonts w:ascii="Arial Narrow" w:hAnsi="Arial Narrow" w:cs="Times New Roman"/>
          <w:lang w:val="en-US"/>
        </w:rPr>
        <w:t xml:space="preserve">   The Agency has </w:t>
      </w:r>
      <w:r w:rsidR="00931D1C" w:rsidRPr="001A7D26">
        <w:rPr>
          <w:rFonts w:ascii="Arial Narrow" w:hAnsi="Arial Narrow" w:cs="Times New Roman"/>
          <w:lang w:val="en-US"/>
        </w:rPr>
        <w:t>4</w:t>
      </w:r>
      <w:r w:rsidR="001A4080" w:rsidRPr="001A7D26">
        <w:rPr>
          <w:rFonts w:ascii="Arial Narrow" w:hAnsi="Arial Narrow" w:cs="Times New Roman"/>
          <w:lang w:val="en-US"/>
        </w:rPr>
        <w:t xml:space="preserve"> employees, </w:t>
      </w:r>
      <w:r w:rsidR="00930649" w:rsidRPr="001A7D26">
        <w:rPr>
          <w:rFonts w:ascii="Arial Narrow" w:hAnsi="Arial Narrow" w:cs="Times New Roman"/>
          <w:lang w:val="en-US"/>
        </w:rPr>
        <w:t>3</w:t>
      </w:r>
      <w:r w:rsidRPr="001A7D26">
        <w:rPr>
          <w:rFonts w:ascii="Arial Narrow" w:hAnsi="Arial Narrow" w:cs="Times New Roman"/>
          <w:lang w:val="en-US"/>
        </w:rPr>
        <w:t xml:space="preserve"> full-time</w:t>
      </w:r>
      <w:r w:rsidR="001A4080" w:rsidRPr="001A7D26">
        <w:rPr>
          <w:rFonts w:ascii="Arial Narrow" w:hAnsi="Arial Narrow" w:cs="Times New Roman"/>
          <w:lang w:val="en-US"/>
        </w:rPr>
        <w:t>,</w:t>
      </w:r>
      <w:r w:rsidRPr="001A7D26">
        <w:rPr>
          <w:rFonts w:ascii="Arial Narrow" w:hAnsi="Arial Narrow" w:cs="Times New Roman"/>
          <w:lang w:val="en-US"/>
        </w:rPr>
        <w:t xml:space="preserve"> and</w:t>
      </w:r>
      <w:r w:rsidR="00930649" w:rsidRPr="001A7D26">
        <w:rPr>
          <w:rFonts w:ascii="Arial Narrow" w:hAnsi="Arial Narrow" w:cs="Times New Roman"/>
          <w:lang w:val="en-US"/>
        </w:rPr>
        <w:t xml:space="preserve"> 1 </w:t>
      </w:r>
      <w:r w:rsidRPr="001A7D26">
        <w:rPr>
          <w:rFonts w:ascii="Arial Narrow" w:hAnsi="Arial Narrow" w:cs="Times New Roman"/>
          <w:lang w:val="en-US"/>
        </w:rPr>
        <w:t>part-time.</w:t>
      </w:r>
      <w:r w:rsidR="0007525A" w:rsidRPr="001A7D26">
        <w:rPr>
          <w:rFonts w:ascii="Arial Narrow" w:hAnsi="Arial Narrow" w:cs="Times New Roman"/>
          <w:highlight w:val="yellow"/>
          <w:lang w:val="en-US"/>
        </w:rPr>
        <w:t xml:space="preserve"> </w:t>
      </w:r>
    </w:p>
    <w:p w14:paraId="5EE4AE60" w14:textId="049749EF" w:rsidR="001D7E4F" w:rsidRPr="001A7D26" w:rsidRDefault="001D7E4F" w:rsidP="001A7D26">
      <w:pPr>
        <w:pStyle w:val="Estilo1"/>
        <w:spacing w:line="276" w:lineRule="auto"/>
        <w:rPr>
          <w:b w:val="0"/>
          <w:smallCaps w:val="0"/>
          <w:sz w:val="22"/>
        </w:rPr>
      </w:pPr>
      <w:r w:rsidRPr="001A7D26">
        <w:rPr>
          <w:sz w:val="22"/>
        </w:rPr>
        <w:t>M</w:t>
      </w:r>
      <w:r w:rsidR="00FD17ED" w:rsidRPr="001A7D26">
        <w:rPr>
          <w:sz w:val="22"/>
        </w:rPr>
        <w:t>ain tasks in the project</w:t>
      </w:r>
    </w:p>
    <w:p w14:paraId="5639C083" w14:textId="6D47D096" w:rsidR="001B054E" w:rsidRPr="001A7D26" w:rsidRDefault="001A7D26" w:rsidP="007E5B8B">
      <w:pPr>
        <w:ind w:firstLine="708"/>
        <w:jc w:val="both"/>
        <w:rPr>
          <w:rFonts w:ascii="Arial Narrow" w:hAnsi="Arial Narrow" w:cs="Times New Roman"/>
          <w:lang w:val="en-US"/>
        </w:rPr>
      </w:pPr>
      <w:r>
        <w:rPr>
          <w:rFonts w:ascii="Arial Narrow" w:hAnsi="Arial Narrow" w:cs="Times New Roman"/>
          <w:lang w:val="en-US"/>
        </w:rPr>
        <w:t>AE</w:t>
      </w:r>
      <w:r w:rsidR="00CC4E13" w:rsidRPr="001A7D26">
        <w:rPr>
          <w:rFonts w:ascii="Arial Narrow" w:hAnsi="Arial Narrow" w:cs="Times New Roman"/>
          <w:lang w:val="en-US"/>
        </w:rPr>
        <w:t>3R was involved in many projects dealing with various topics such as regional/local energy strategies/planning, various financial schemes for RES projects such as ESCO/PPP, NZEB/deep retrofitting of public buildings, initiating energy community model to tackle climate change</w:t>
      </w:r>
      <w:r w:rsidR="007F0CE8" w:rsidRPr="001A7D26">
        <w:rPr>
          <w:rFonts w:ascii="Arial Narrow" w:hAnsi="Arial Narrow" w:cs="Times New Roman"/>
          <w:lang w:val="en-US"/>
        </w:rPr>
        <w:t xml:space="preserve"> and energy poverty</w:t>
      </w:r>
      <w:r w:rsidR="00CC4E13" w:rsidRPr="001A7D26">
        <w:rPr>
          <w:rFonts w:ascii="Arial Narrow" w:hAnsi="Arial Narrow" w:cs="Times New Roman"/>
          <w:lang w:val="en-US"/>
        </w:rPr>
        <w:t xml:space="preserve">, producing over 300 energy audits and energy performance certificates for public authorities and private companies, </w:t>
      </w:r>
      <w:r w:rsidR="00B373F7" w:rsidRPr="001A7D26">
        <w:rPr>
          <w:rFonts w:ascii="Arial Narrow" w:hAnsi="Arial Narrow" w:cs="Times New Roman"/>
          <w:lang w:val="en-US"/>
        </w:rPr>
        <w:t xml:space="preserve">energy feasibility studies for RES pilots, implementation/management of photovoltaic projects, </w:t>
      </w:r>
      <w:r w:rsidR="00CC4E13" w:rsidRPr="001A7D26">
        <w:rPr>
          <w:rFonts w:ascii="Arial Narrow" w:hAnsi="Arial Narrow" w:cs="Times New Roman"/>
          <w:lang w:val="en-US"/>
        </w:rPr>
        <w:t xml:space="preserve">involving students and citizens in various campaigns, while looking for solutions to improve </w:t>
      </w:r>
      <w:r w:rsidR="00B373F7" w:rsidRPr="001A7D26">
        <w:rPr>
          <w:rFonts w:ascii="Arial Narrow" w:hAnsi="Arial Narrow" w:cs="Times New Roman"/>
          <w:lang w:val="en-US"/>
        </w:rPr>
        <w:t>green mobility, reduce heat island effect in large cities and deploy smart energy grid at city level.</w:t>
      </w:r>
    </w:p>
    <w:p w14:paraId="13EA1B51" w14:textId="77777777" w:rsidR="007F0CE8" w:rsidRPr="001A7D26" w:rsidRDefault="007F0CE8" w:rsidP="001A7D26">
      <w:pPr>
        <w:jc w:val="both"/>
        <w:rPr>
          <w:rFonts w:ascii="Arial Narrow" w:hAnsi="Arial Narrow" w:cs="Times New Roman"/>
          <w:lang w:val="en-US"/>
        </w:rPr>
      </w:pPr>
    </w:p>
    <w:p w14:paraId="1726BB69" w14:textId="77777777" w:rsidR="007F0CE8" w:rsidRPr="001A7D26" w:rsidRDefault="007F0CE8" w:rsidP="001A7D26">
      <w:pPr>
        <w:jc w:val="both"/>
        <w:rPr>
          <w:rFonts w:ascii="Arial Narrow" w:hAnsi="Arial Narrow" w:cs="Times New Roman"/>
          <w:lang w:val="en-US"/>
        </w:rPr>
      </w:pPr>
    </w:p>
    <w:p w14:paraId="43F05B79" w14:textId="77777777" w:rsidR="007F0CE8" w:rsidRPr="001A7D26" w:rsidRDefault="007F0CE8" w:rsidP="001A7D26">
      <w:pPr>
        <w:jc w:val="both"/>
        <w:rPr>
          <w:rFonts w:ascii="Arial Narrow" w:hAnsi="Arial Narrow" w:cs="Times New Roman"/>
          <w:lang w:val="en-US"/>
        </w:rPr>
      </w:pPr>
    </w:p>
    <w:p w14:paraId="76F210DD" w14:textId="77777777" w:rsidR="007F0CE8" w:rsidRPr="001A7D26" w:rsidRDefault="007F0CE8" w:rsidP="001A7D26">
      <w:pPr>
        <w:jc w:val="both"/>
        <w:rPr>
          <w:rFonts w:ascii="Arial Narrow" w:hAnsi="Arial Narrow" w:cs="Times New Roman"/>
          <w:lang w:val="en-US"/>
        </w:rPr>
      </w:pPr>
    </w:p>
    <w:p w14:paraId="463AA37D" w14:textId="77777777" w:rsidR="00FD17ED" w:rsidRPr="001A7D26" w:rsidRDefault="001D7E4F" w:rsidP="001A7D26">
      <w:pPr>
        <w:pStyle w:val="Estilo1"/>
        <w:spacing w:line="276" w:lineRule="auto"/>
        <w:rPr>
          <w:sz w:val="22"/>
        </w:rPr>
      </w:pPr>
      <w:r w:rsidRPr="001A7D26">
        <w:rPr>
          <w:sz w:val="22"/>
        </w:rPr>
        <w:t xml:space="preserve">CVs </w:t>
      </w:r>
      <w:r w:rsidR="00D90960" w:rsidRPr="001A7D26">
        <w:rPr>
          <w:sz w:val="22"/>
        </w:rPr>
        <w:t>of persons responsible for carrying out the project</w:t>
      </w:r>
    </w:p>
    <w:p w14:paraId="14600606" w14:textId="4057A3E0" w:rsidR="00B373F7" w:rsidRPr="001A7D26" w:rsidRDefault="007E5B8B" w:rsidP="001A7D26">
      <w:pPr>
        <w:pStyle w:val="04-WITabelle"/>
        <w:spacing w:line="276" w:lineRule="auto"/>
        <w:jc w:val="both"/>
        <w:rPr>
          <w:rFonts w:ascii="Arial Narrow" w:hAnsi="Arial Narrow" w:cs="Times New Roman"/>
          <w:sz w:val="22"/>
          <w:szCs w:val="22"/>
          <w:lang w:val="es-ES"/>
        </w:rPr>
      </w:pPr>
      <w:r>
        <w:rPr>
          <w:rFonts w:ascii="Arial Narrow" w:hAnsi="Arial Narrow" w:cs="Times New Roman"/>
          <w:b/>
          <w:sz w:val="22"/>
          <w:szCs w:val="22"/>
          <w:lang w:val="es-ES"/>
        </w:rPr>
        <w:tab/>
      </w:r>
      <w:r w:rsidR="00B373F7" w:rsidRPr="001A7D26">
        <w:rPr>
          <w:rFonts w:ascii="Arial Narrow" w:hAnsi="Arial Narrow" w:cs="Times New Roman"/>
          <w:b/>
          <w:sz w:val="22"/>
          <w:szCs w:val="22"/>
          <w:lang w:val="es-ES"/>
        </w:rPr>
        <w:t xml:space="preserve">Mr. Bogdan POTLOGIA </w:t>
      </w:r>
      <w:proofErr w:type="spellStart"/>
      <w:r w:rsidR="003876A3" w:rsidRPr="001A7D26">
        <w:rPr>
          <w:rFonts w:ascii="Arial Narrow" w:hAnsi="Arial Narrow" w:cs="Times New Roman"/>
          <w:sz w:val="22"/>
          <w:szCs w:val="22"/>
          <w:lang w:val="es-ES"/>
        </w:rPr>
        <w:t>is</w:t>
      </w:r>
      <w:proofErr w:type="spellEnd"/>
      <w:r w:rsidR="003876A3" w:rsidRPr="001A7D26">
        <w:rPr>
          <w:rFonts w:ascii="Arial Narrow" w:hAnsi="Arial Narrow" w:cs="Times New Roman"/>
          <w:sz w:val="22"/>
          <w:szCs w:val="22"/>
          <w:lang w:val="es-ES"/>
        </w:rPr>
        <w:t xml:space="preserve"> </w:t>
      </w:r>
      <w:proofErr w:type="spellStart"/>
      <w:r w:rsidR="003876A3" w:rsidRPr="001A7D26">
        <w:rPr>
          <w:rFonts w:ascii="Arial Narrow" w:hAnsi="Arial Narrow" w:cs="Times New Roman"/>
          <w:sz w:val="22"/>
          <w:szCs w:val="22"/>
          <w:lang w:val="es-ES"/>
        </w:rPr>
        <w:t>the</w:t>
      </w:r>
      <w:proofErr w:type="spellEnd"/>
      <w:r w:rsidR="003876A3" w:rsidRPr="001A7D26">
        <w:rPr>
          <w:rFonts w:ascii="Arial Narrow" w:hAnsi="Arial Narrow" w:cs="Times New Roman"/>
          <w:sz w:val="22"/>
          <w:szCs w:val="22"/>
          <w:lang w:val="es-ES"/>
        </w:rPr>
        <w:t xml:space="preserve"> Director of Ae3R </w:t>
      </w:r>
      <w:proofErr w:type="spellStart"/>
      <w:r w:rsidR="003876A3" w:rsidRPr="001A7D26">
        <w:rPr>
          <w:rFonts w:ascii="Arial Narrow" w:hAnsi="Arial Narrow" w:cs="Times New Roman"/>
          <w:sz w:val="22"/>
          <w:szCs w:val="22"/>
          <w:lang w:val="es-ES"/>
        </w:rPr>
        <w:t>Ploiesti</w:t>
      </w:r>
      <w:proofErr w:type="spellEnd"/>
      <w:r w:rsidR="003876A3" w:rsidRPr="001A7D26">
        <w:rPr>
          <w:rFonts w:ascii="Arial Narrow" w:hAnsi="Arial Narrow" w:cs="Times New Roman"/>
          <w:sz w:val="22"/>
          <w:szCs w:val="22"/>
          <w:lang w:val="es-ES"/>
        </w:rPr>
        <w:t xml:space="preserve"> – Prahova Regional Energy Agency </w:t>
      </w:r>
      <w:proofErr w:type="spellStart"/>
      <w:r w:rsidR="003876A3" w:rsidRPr="001A7D26">
        <w:rPr>
          <w:rFonts w:ascii="Arial Narrow" w:hAnsi="Arial Narrow" w:cs="Times New Roman"/>
          <w:sz w:val="22"/>
          <w:szCs w:val="22"/>
          <w:lang w:val="es-ES"/>
        </w:rPr>
        <w:t>having</w:t>
      </w:r>
      <w:proofErr w:type="spellEnd"/>
      <w:r w:rsidR="003876A3" w:rsidRPr="001A7D26">
        <w:rPr>
          <w:rFonts w:ascii="Arial Narrow" w:hAnsi="Arial Narrow" w:cs="Times New Roman"/>
          <w:sz w:val="22"/>
          <w:szCs w:val="22"/>
          <w:lang w:val="es-ES"/>
        </w:rPr>
        <w:t xml:space="preserve"> </w:t>
      </w:r>
      <w:proofErr w:type="spellStart"/>
      <w:r w:rsidR="003876A3" w:rsidRPr="001A7D26">
        <w:rPr>
          <w:rFonts w:ascii="Arial Narrow" w:hAnsi="Arial Narrow" w:cs="Times New Roman"/>
          <w:sz w:val="22"/>
          <w:szCs w:val="22"/>
          <w:lang w:val="es-ES"/>
        </w:rPr>
        <w:t>an</w:t>
      </w:r>
      <w:proofErr w:type="spellEnd"/>
      <w:r w:rsidR="003876A3" w:rsidRPr="001A7D26">
        <w:rPr>
          <w:rFonts w:ascii="Arial Narrow" w:hAnsi="Arial Narrow" w:cs="Times New Roman"/>
          <w:sz w:val="22"/>
          <w:szCs w:val="22"/>
          <w:lang w:val="es-ES"/>
        </w:rPr>
        <w:t xml:space="preserve"> </w:t>
      </w:r>
      <w:proofErr w:type="spellStart"/>
      <w:r w:rsidR="003876A3" w:rsidRPr="001A7D26">
        <w:rPr>
          <w:rFonts w:ascii="Arial Narrow" w:hAnsi="Arial Narrow" w:cs="Times New Roman"/>
          <w:sz w:val="22"/>
          <w:szCs w:val="22"/>
          <w:lang w:val="es-ES"/>
        </w:rPr>
        <w:t>engineer</w:t>
      </w:r>
      <w:proofErr w:type="spellEnd"/>
      <w:r w:rsidR="003876A3" w:rsidRPr="001A7D26">
        <w:rPr>
          <w:rFonts w:ascii="Arial Narrow" w:hAnsi="Arial Narrow" w:cs="Times New Roman"/>
          <w:sz w:val="22"/>
          <w:szCs w:val="22"/>
          <w:lang w:val="es-ES"/>
        </w:rPr>
        <w:t xml:space="preserve"> </w:t>
      </w:r>
      <w:proofErr w:type="spellStart"/>
      <w:r w:rsidR="003876A3" w:rsidRPr="001A7D26">
        <w:rPr>
          <w:rFonts w:ascii="Arial Narrow" w:hAnsi="Arial Narrow" w:cs="Times New Roman"/>
          <w:sz w:val="22"/>
          <w:szCs w:val="22"/>
          <w:lang w:val="es-ES"/>
        </w:rPr>
        <w:t>degree</w:t>
      </w:r>
      <w:proofErr w:type="spellEnd"/>
      <w:r w:rsidR="003876A3" w:rsidRPr="001A7D26">
        <w:rPr>
          <w:rFonts w:ascii="Arial Narrow" w:hAnsi="Arial Narrow" w:cs="Times New Roman"/>
          <w:sz w:val="22"/>
          <w:szCs w:val="22"/>
          <w:lang w:val="es-ES"/>
        </w:rPr>
        <w:t xml:space="preserve">, </w:t>
      </w:r>
      <w:proofErr w:type="spellStart"/>
      <w:r w:rsidR="003876A3" w:rsidRPr="001A7D26">
        <w:rPr>
          <w:rFonts w:ascii="Arial Narrow" w:hAnsi="Arial Narrow" w:cs="Times New Roman"/>
          <w:sz w:val="22"/>
          <w:szCs w:val="22"/>
          <w:lang w:val="es-ES"/>
        </w:rPr>
        <w:t>specialized</w:t>
      </w:r>
      <w:proofErr w:type="spellEnd"/>
      <w:r w:rsidR="003876A3" w:rsidRPr="001A7D26">
        <w:rPr>
          <w:rFonts w:ascii="Arial Narrow" w:hAnsi="Arial Narrow" w:cs="Times New Roman"/>
          <w:sz w:val="22"/>
          <w:szCs w:val="22"/>
          <w:lang w:val="es-ES"/>
        </w:rPr>
        <w:t xml:space="preserve"> as </w:t>
      </w:r>
      <w:proofErr w:type="spellStart"/>
      <w:r w:rsidR="003876A3" w:rsidRPr="001A7D26">
        <w:rPr>
          <w:rFonts w:ascii="Arial Narrow" w:hAnsi="Arial Narrow" w:cs="Times New Roman"/>
          <w:sz w:val="22"/>
          <w:szCs w:val="22"/>
          <w:lang w:val="es-ES"/>
        </w:rPr>
        <w:t>energy</w:t>
      </w:r>
      <w:proofErr w:type="spellEnd"/>
      <w:r w:rsidR="003876A3" w:rsidRPr="001A7D26">
        <w:rPr>
          <w:rFonts w:ascii="Arial Narrow" w:hAnsi="Arial Narrow" w:cs="Times New Roman"/>
          <w:sz w:val="22"/>
          <w:szCs w:val="22"/>
          <w:lang w:val="es-ES"/>
        </w:rPr>
        <w:t xml:space="preserve"> manager for </w:t>
      </w:r>
      <w:proofErr w:type="spellStart"/>
      <w:r w:rsidR="003876A3" w:rsidRPr="001A7D26">
        <w:rPr>
          <w:rFonts w:ascii="Arial Narrow" w:hAnsi="Arial Narrow" w:cs="Times New Roman"/>
          <w:sz w:val="22"/>
          <w:szCs w:val="22"/>
          <w:lang w:val="es-ES"/>
        </w:rPr>
        <w:t>public</w:t>
      </w:r>
      <w:proofErr w:type="spellEnd"/>
      <w:r w:rsidR="003876A3" w:rsidRPr="001A7D26">
        <w:rPr>
          <w:rFonts w:ascii="Arial Narrow" w:hAnsi="Arial Narrow" w:cs="Times New Roman"/>
          <w:sz w:val="22"/>
          <w:szCs w:val="22"/>
          <w:lang w:val="es-ES"/>
        </w:rPr>
        <w:t xml:space="preserve"> </w:t>
      </w:r>
      <w:proofErr w:type="spellStart"/>
      <w:r w:rsidR="003876A3" w:rsidRPr="001A7D26">
        <w:rPr>
          <w:rFonts w:ascii="Arial Narrow" w:hAnsi="Arial Narrow" w:cs="Times New Roman"/>
          <w:sz w:val="22"/>
          <w:szCs w:val="22"/>
          <w:lang w:val="es-ES"/>
        </w:rPr>
        <w:t>authorities</w:t>
      </w:r>
      <w:proofErr w:type="spellEnd"/>
      <w:r w:rsidR="003876A3" w:rsidRPr="001A7D26">
        <w:rPr>
          <w:rFonts w:ascii="Arial Narrow" w:hAnsi="Arial Narrow" w:cs="Times New Roman"/>
          <w:sz w:val="22"/>
          <w:szCs w:val="22"/>
          <w:lang w:val="es-ES"/>
        </w:rPr>
        <w:t xml:space="preserve"> and </w:t>
      </w:r>
      <w:proofErr w:type="spellStart"/>
      <w:r w:rsidR="003876A3" w:rsidRPr="001A7D26">
        <w:rPr>
          <w:rFonts w:ascii="Arial Narrow" w:hAnsi="Arial Narrow" w:cs="Times New Roman"/>
          <w:sz w:val="22"/>
          <w:szCs w:val="22"/>
          <w:lang w:val="es-ES"/>
        </w:rPr>
        <w:t>thermography</w:t>
      </w:r>
      <w:proofErr w:type="spellEnd"/>
      <w:r w:rsidR="003876A3" w:rsidRPr="001A7D26">
        <w:rPr>
          <w:rFonts w:ascii="Arial Narrow" w:hAnsi="Arial Narrow" w:cs="Times New Roman"/>
          <w:sz w:val="22"/>
          <w:szCs w:val="22"/>
          <w:lang w:val="es-ES"/>
        </w:rPr>
        <w:t xml:space="preserve"> </w:t>
      </w:r>
      <w:proofErr w:type="spellStart"/>
      <w:r w:rsidR="003876A3" w:rsidRPr="001A7D26">
        <w:rPr>
          <w:rFonts w:ascii="Arial Narrow" w:hAnsi="Arial Narrow" w:cs="Times New Roman"/>
          <w:sz w:val="22"/>
          <w:szCs w:val="22"/>
          <w:lang w:val="es-ES"/>
        </w:rPr>
        <w:t>specialist</w:t>
      </w:r>
      <w:proofErr w:type="spellEnd"/>
      <w:r w:rsidR="003876A3" w:rsidRPr="001A7D26">
        <w:rPr>
          <w:rFonts w:ascii="Arial Narrow" w:hAnsi="Arial Narrow" w:cs="Times New Roman"/>
          <w:sz w:val="22"/>
          <w:szCs w:val="22"/>
          <w:lang w:val="es-ES"/>
        </w:rPr>
        <w:t xml:space="preserve">. </w:t>
      </w:r>
      <w:r w:rsidR="00511E7F" w:rsidRPr="001A7D26">
        <w:rPr>
          <w:rFonts w:ascii="Arial Narrow" w:hAnsi="Arial Narrow" w:cs="Times New Roman"/>
          <w:sz w:val="22"/>
          <w:szCs w:val="22"/>
          <w:lang w:val="es-ES"/>
        </w:rPr>
        <w:t xml:space="preserve">He has </w:t>
      </w:r>
      <w:proofErr w:type="spellStart"/>
      <w:r w:rsidR="00511E7F" w:rsidRPr="001A7D26">
        <w:rPr>
          <w:rFonts w:ascii="Arial Narrow" w:hAnsi="Arial Narrow" w:cs="Times New Roman"/>
          <w:sz w:val="22"/>
          <w:szCs w:val="22"/>
          <w:lang w:val="es-ES"/>
        </w:rPr>
        <w:t>coordinated</w:t>
      </w:r>
      <w:proofErr w:type="spellEnd"/>
      <w:r w:rsidR="00511E7F" w:rsidRPr="001A7D26">
        <w:rPr>
          <w:rFonts w:ascii="Arial Narrow" w:hAnsi="Arial Narrow" w:cs="Times New Roman"/>
          <w:sz w:val="22"/>
          <w:szCs w:val="22"/>
          <w:lang w:val="es-ES"/>
        </w:rPr>
        <w:t xml:space="preserve"> </w:t>
      </w:r>
      <w:proofErr w:type="spellStart"/>
      <w:r w:rsidR="00511E7F" w:rsidRPr="001A7D26">
        <w:rPr>
          <w:rFonts w:ascii="Arial Narrow" w:hAnsi="Arial Narrow" w:cs="Times New Roman"/>
          <w:sz w:val="22"/>
          <w:szCs w:val="22"/>
          <w:lang w:val="es-ES"/>
        </w:rPr>
        <w:t>the</w:t>
      </w:r>
      <w:proofErr w:type="spellEnd"/>
      <w:r w:rsidR="00511E7F" w:rsidRPr="001A7D26">
        <w:rPr>
          <w:rFonts w:ascii="Arial Narrow" w:hAnsi="Arial Narrow" w:cs="Times New Roman"/>
          <w:sz w:val="22"/>
          <w:szCs w:val="22"/>
          <w:lang w:val="es-ES"/>
        </w:rPr>
        <w:t xml:space="preserve"> </w:t>
      </w:r>
      <w:proofErr w:type="spellStart"/>
      <w:r w:rsidR="00511E7F" w:rsidRPr="001A7D26">
        <w:rPr>
          <w:rFonts w:ascii="Arial Narrow" w:hAnsi="Arial Narrow" w:cs="Times New Roman"/>
          <w:sz w:val="22"/>
          <w:szCs w:val="22"/>
          <w:lang w:val="es-ES"/>
        </w:rPr>
        <w:t>activity</w:t>
      </w:r>
      <w:proofErr w:type="spellEnd"/>
      <w:r w:rsidR="00511E7F" w:rsidRPr="001A7D26">
        <w:rPr>
          <w:rFonts w:ascii="Arial Narrow" w:hAnsi="Arial Narrow" w:cs="Times New Roman"/>
          <w:sz w:val="22"/>
          <w:szCs w:val="22"/>
          <w:lang w:val="es-ES"/>
        </w:rPr>
        <w:t xml:space="preserve"> of </w:t>
      </w:r>
      <w:proofErr w:type="spellStart"/>
      <w:r w:rsidR="00511E7F" w:rsidRPr="001A7D26">
        <w:rPr>
          <w:rFonts w:ascii="Arial Narrow" w:hAnsi="Arial Narrow" w:cs="Times New Roman"/>
          <w:sz w:val="22"/>
          <w:szCs w:val="22"/>
          <w:lang w:val="es-ES"/>
        </w:rPr>
        <w:t>the</w:t>
      </w:r>
      <w:proofErr w:type="spellEnd"/>
      <w:r w:rsidR="00511E7F" w:rsidRPr="001A7D26">
        <w:rPr>
          <w:rFonts w:ascii="Arial Narrow" w:hAnsi="Arial Narrow" w:cs="Times New Roman"/>
          <w:sz w:val="22"/>
          <w:szCs w:val="22"/>
          <w:lang w:val="es-ES"/>
        </w:rPr>
        <w:t xml:space="preserve"> Agency for </w:t>
      </w:r>
      <w:proofErr w:type="spellStart"/>
      <w:r w:rsidR="00511E7F" w:rsidRPr="001A7D26">
        <w:rPr>
          <w:rFonts w:ascii="Arial Narrow" w:hAnsi="Arial Narrow" w:cs="Times New Roman"/>
          <w:sz w:val="22"/>
          <w:szCs w:val="22"/>
          <w:lang w:val="es-ES"/>
        </w:rPr>
        <w:t>the</w:t>
      </w:r>
      <w:proofErr w:type="spellEnd"/>
      <w:r w:rsidR="00511E7F" w:rsidRPr="001A7D26">
        <w:rPr>
          <w:rFonts w:ascii="Arial Narrow" w:hAnsi="Arial Narrow" w:cs="Times New Roman"/>
          <w:sz w:val="22"/>
          <w:szCs w:val="22"/>
          <w:lang w:val="es-ES"/>
        </w:rPr>
        <w:t xml:space="preserve"> </w:t>
      </w:r>
      <w:proofErr w:type="spellStart"/>
      <w:r w:rsidR="00511E7F" w:rsidRPr="001A7D26">
        <w:rPr>
          <w:rFonts w:ascii="Arial Narrow" w:hAnsi="Arial Narrow" w:cs="Times New Roman"/>
          <w:sz w:val="22"/>
          <w:szCs w:val="22"/>
          <w:lang w:val="es-ES"/>
        </w:rPr>
        <w:t>past</w:t>
      </w:r>
      <w:proofErr w:type="spellEnd"/>
      <w:r w:rsidR="00511E7F" w:rsidRPr="001A7D26">
        <w:rPr>
          <w:rFonts w:ascii="Arial Narrow" w:hAnsi="Arial Narrow" w:cs="Times New Roman"/>
          <w:sz w:val="22"/>
          <w:szCs w:val="22"/>
          <w:lang w:val="es-ES"/>
        </w:rPr>
        <w:t xml:space="preserve"> 1</w:t>
      </w:r>
      <w:r w:rsidR="00912FD3" w:rsidRPr="001A7D26">
        <w:rPr>
          <w:rFonts w:ascii="Arial Narrow" w:hAnsi="Arial Narrow" w:cs="Times New Roman"/>
          <w:sz w:val="22"/>
          <w:szCs w:val="22"/>
          <w:lang w:val="es-ES"/>
        </w:rPr>
        <w:t>3</w:t>
      </w:r>
      <w:r w:rsidR="00511E7F" w:rsidRPr="001A7D26">
        <w:rPr>
          <w:rFonts w:ascii="Arial Narrow" w:hAnsi="Arial Narrow" w:cs="Times New Roman"/>
          <w:sz w:val="22"/>
          <w:szCs w:val="22"/>
          <w:lang w:val="es-ES"/>
        </w:rPr>
        <w:t xml:space="preserve"> </w:t>
      </w:r>
      <w:proofErr w:type="spellStart"/>
      <w:r w:rsidR="00511E7F" w:rsidRPr="001A7D26">
        <w:rPr>
          <w:rFonts w:ascii="Arial Narrow" w:hAnsi="Arial Narrow" w:cs="Times New Roman"/>
          <w:sz w:val="22"/>
          <w:szCs w:val="22"/>
          <w:lang w:val="es-ES"/>
        </w:rPr>
        <w:t>years</w:t>
      </w:r>
      <w:proofErr w:type="spellEnd"/>
      <w:r w:rsidR="00511E7F" w:rsidRPr="001A7D26">
        <w:rPr>
          <w:rFonts w:ascii="Arial Narrow" w:hAnsi="Arial Narrow" w:cs="Times New Roman"/>
          <w:sz w:val="22"/>
          <w:szCs w:val="22"/>
          <w:lang w:val="es-ES"/>
        </w:rPr>
        <w:t xml:space="preserve">, </w:t>
      </w:r>
      <w:proofErr w:type="spellStart"/>
      <w:r w:rsidR="00511E7F" w:rsidRPr="001A7D26">
        <w:rPr>
          <w:rFonts w:ascii="Arial Narrow" w:hAnsi="Arial Narrow" w:cs="Times New Roman"/>
          <w:sz w:val="22"/>
          <w:szCs w:val="22"/>
          <w:lang w:val="es-ES"/>
        </w:rPr>
        <w:t>working</w:t>
      </w:r>
      <w:proofErr w:type="spellEnd"/>
      <w:r w:rsidR="00511E7F" w:rsidRPr="001A7D26">
        <w:rPr>
          <w:rFonts w:ascii="Arial Narrow" w:hAnsi="Arial Narrow" w:cs="Times New Roman"/>
          <w:sz w:val="22"/>
          <w:szCs w:val="22"/>
          <w:lang w:val="es-ES"/>
        </w:rPr>
        <w:t xml:space="preserve"> </w:t>
      </w:r>
      <w:proofErr w:type="spellStart"/>
      <w:r w:rsidR="00511E7F" w:rsidRPr="001A7D26">
        <w:rPr>
          <w:rFonts w:ascii="Arial Narrow" w:hAnsi="Arial Narrow" w:cs="Times New Roman"/>
          <w:sz w:val="22"/>
          <w:szCs w:val="22"/>
          <w:lang w:val="es-ES"/>
        </w:rPr>
        <w:t>closely</w:t>
      </w:r>
      <w:proofErr w:type="spellEnd"/>
      <w:r w:rsidR="00511E7F" w:rsidRPr="001A7D26">
        <w:rPr>
          <w:rFonts w:ascii="Arial Narrow" w:hAnsi="Arial Narrow" w:cs="Times New Roman"/>
          <w:sz w:val="22"/>
          <w:szCs w:val="22"/>
          <w:lang w:val="es-ES"/>
        </w:rPr>
        <w:t xml:space="preserve"> </w:t>
      </w:r>
      <w:proofErr w:type="spellStart"/>
      <w:r w:rsidR="00511E7F" w:rsidRPr="001A7D26">
        <w:rPr>
          <w:rFonts w:ascii="Arial Narrow" w:hAnsi="Arial Narrow" w:cs="Times New Roman"/>
          <w:sz w:val="22"/>
          <w:szCs w:val="22"/>
          <w:lang w:val="es-ES"/>
        </w:rPr>
        <w:t>with</w:t>
      </w:r>
      <w:proofErr w:type="spellEnd"/>
      <w:r w:rsidR="00511E7F" w:rsidRPr="001A7D26">
        <w:rPr>
          <w:rFonts w:ascii="Arial Narrow" w:hAnsi="Arial Narrow" w:cs="Times New Roman"/>
          <w:sz w:val="22"/>
          <w:szCs w:val="22"/>
          <w:lang w:val="es-ES"/>
        </w:rPr>
        <w:t xml:space="preserve"> </w:t>
      </w:r>
      <w:proofErr w:type="spellStart"/>
      <w:r w:rsidR="00511E7F" w:rsidRPr="001A7D26">
        <w:rPr>
          <w:rFonts w:ascii="Arial Narrow" w:hAnsi="Arial Narrow" w:cs="Times New Roman"/>
          <w:sz w:val="22"/>
          <w:szCs w:val="22"/>
          <w:lang w:val="es-ES"/>
        </w:rPr>
        <w:t>the</w:t>
      </w:r>
      <w:proofErr w:type="spellEnd"/>
      <w:r w:rsidR="00511E7F" w:rsidRPr="001A7D26">
        <w:rPr>
          <w:rFonts w:ascii="Arial Narrow" w:hAnsi="Arial Narrow" w:cs="Times New Roman"/>
          <w:sz w:val="22"/>
          <w:szCs w:val="22"/>
          <w:lang w:val="es-ES"/>
        </w:rPr>
        <w:t xml:space="preserve"> Management </w:t>
      </w:r>
      <w:proofErr w:type="spellStart"/>
      <w:r w:rsidR="00511E7F" w:rsidRPr="001A7D26">
        <w:rPr>
          <w:rFonts w:ascii="Arial Narrow" w:hAnsi="Arial Narrow" w:cs="Times New Roman"/>
          <w:sz w:val="22"/>
          <w:szCs w:val="22"/>
          <w:lang w:val="es-ES"/>
        </w:rPr>
        <w:t>Board</w:t>
      </w:r>
      <w:proofErr w:type="spellEnd"/>
      <w:r w:rsidR="00511E7F" w:rsidRPr="001A7D26">
        <w:rPr>
          <w:rFonts w:ascii="Arial Narrow" w:hAnsi="Arial Narrow" w:cs="Times New Roman"/>
          <w:sz w:val="22"/>
          <w:szCs w:val="22"/>
          <w:lang w:val="es-ES"/>
        </w:rPr>
        <w:t xml:space="preserve"> to </w:t>
      </w:r>
      <w:proofErr w:type="spellStart"/>
      <w:r w:rsidR="00511E7F" w:rsidRPr="001A7D26">
        <w:rPr>
          <w:rFonts w:ascii="Arial Narrow" w:hAnsi="Arial Narrow" w:cs="Times New Roman"/>
          <w:sz w:val="22"/>
          <w:szCs w:val="22"/>
          <w:lang w:val="es-ES"/>
        </w:rPr>
        <w:t>support</w:t>
      </w:r>
      <w:proofErr w:type="spellEnd"/>
      <w:r w:rsidR="00511E7F" w:rsidRPr="001A7D26">
        <w:rPr>
          <w:rFonts w:ascii="Arial Narrow" w:hAnsi="Arial Narrow" w:cs="Times New Roman"/>
          <w:sz w:val="22"/>
          <w:szCs w:val="22"/>
          <w:lang w:val="es-ES"/>
        </w:rPr>
        <w:t xml:space="preserve"> </w:t>
      </w:r>
      <w:proofErr w:type="spellStart"/>
      <w:r w:rsidR="00511E7F" w:rsidRPr="001A7D26">
        <w:rPr>
          <w:rFonts w:ascii="Arial Narrow" w:hAnsi="Arial Narrow" w:cs="Times New Roman"/>
          <w:sz w:val="22"/>
          <w:szCs w:val="22"/>
          <w:lang w:val="es-ES"/>
        </w:rPr>
        <w:t>initiatives</w:t>
      </w:r>
      <w:proofErr w:type="spellEnd"/>
      <w:r w:rsidR="00511E7F" w:rsidRPr="001A7D26">
        <w:rPr>
          <w:rFonts w:ascii="Arial Narrow" w:hAnsi="Arial Narrow" w:cs="Times New Roman"/>
          <w:sz w:val="22"/>
          <w:szCs w:val="22"/>
          <w:lang w:val="es-ES"/>
        </w:rPr>
        <w:t xml:space="preserve"> of </w:t>
      </w:r>
      <w:proofErr w:type="spellStart"/>
      <w:r w:rsidR="00511E7F" w:rsidRPr="001A7D26">
        <w:rPr>
          <w:rFonts w:ascii="Arial Narrow" w:hAnsi="Arial Narrow" w:cs="Times New Roman"/>
          <w:sz w:val="22"/>
          <w:szCs w:val="22"/>
          <w:lang w:val="es-ES"/>
        </w:rPr>
        <w:t>stakeholders</w:t>
      </w:r>
      <w:proofErr w:type="spellEnd"/>
      <w:r w:rsidR="00511E7F" w:rsidRPr="001A7D26">
        <w:rPr>
          <w:rFonts w:ascii="Arial Narrow" w:hAnsi="Arial Narrow" w:cs="Times New Roman"/>
          <w:sz w:val="22"/>
          <w:szCs w:val="22"/>
          <w:lang w:val="es-ES"/>
        </w:rPr>
        <w:t xml:space="preserve"> </w:t>
      </w:r>
      <w:proofErr w:type="spellStart"/>
      <w:r w:rsidR="00511E7F" w:rsidRPr="001A7D26">
        <w:rPr>
          <w:rFonts w:ascii="Arial Narrow" w:hAnsi="Arial Narrow" w:cs="Times New Roman"/>
          <w:sz w:val="22"/>
          <w:szCs w:val="22"/>
          <w:lang w:val="es-ES"/>
        </w:rPr>
        <w:t>from</w:t>
      </w:r>
      <w:proofErr w:type="spellEnd"/>
      <w:r w:rsidR="00511E7F" w:rsidRPr="001A7D26">
        <w:rPr>
          <w:rFonts w:ascii="Arial Narrow" w:hAnsi="Arial Narrow" w:cs="Times New Roman"/>
          <w:sz w:val="22"/>
          <w:szCs w:val="22"/>
          <w:lang w:val="es-ES"/>
        </w:rPr>
        <w:t xml:space="preserve"> </w:t>
      </w:r>
      <w:proofErr w:type="spellStart"/>
      <w:r w:rsidR="00511E7F" w:rsidRPr="001A7D26">
        <w:rPr>
          <w:rFonts w:ascii="Arial Narrow" w:hAnsi="Arial Narrow" w:cs="Times New Roman"/>
          <w:sz w:val="22"/>
          <w:szCs w:val="22"/>
          <w:lang w:val="es-ES"/>
        </w:rPr>
        <w:t>public</w:t>
      </w:r>
      <w:proofErr w:type="spellEnd"/>
      <w:r w:rsidR="00511E7F" w:rsidRPr="001A7D26">
        <w:rPr>
          <w:rFonts w:ascii="Arial Narrow" w:hAnsi="Arial Narrow" w:cs="Times New Roman"/>
          <w:sz w:val="22"/>
          <w:szCs w:val="22"/>
          <w:lang w:val="es-ES"/>
        </w:rPr>
        <w:t xml:space="preserve"> </w:t>
      </w:r>
      <w:proofErr w:type="spellStart"/>
      <w:r w:rsidR="00511E7F" w:rsidRPr="001A7D26">
        <w:rPr>
          <w:rFonts w:ascii="Arial Narrow" w:hAnsi="Arial Narrow" w:cs="Times New Roman"/>
          <w:sz w:val="22"/>
          <w:szCs w:val="22"/>
          <w:lang w:val="es-ES"/>
        </w:rPr>
        <w:t>or</w:t>
      </w:r>
      <w:proofErr w:type="spellEnd"/>
      <w:r w:rsidR="00511E7F" w:rsidRPr="001A7D26">
        <w:rPr>
          <w:rFonts w:ascii="Arial Narrow" w:hAnsi="Arial Narrow" w:cs="Times New Roman"/>
          <w:sz w:val="22"/>
          <w:szCs w:val="22"/>
          <w:lang w:val="es-ES"/>
        </w:rPr>
        <w:t xml:space="preserve"> </w:t>
      </w:r>
      <w:proofErr w:type="spellStart"/>
      <w:r w:rsidR="00511E7F" w:rsidRPr="001A7D26">
        <w:rPr>
          <w:rFonts w:ascii="Arial Narrow" w:hAnsi="Arial Narrow" w:cs="Times New Roman"/>
          <w:sz w:val="22"/>
          <w:szCs w:val="22"/>
          <w:lang w:val="es-ES"/>
        </w:rPr>
        <w:t>private</w:t>
      </w:r>
      <w:proofErr w:type="spellEnd"/>
      <w:r w:rsidR="00511E7F" w:rsidRPr="001A7D26">
        <w:rPr>
          <w:rFonts w:ascii="Arial Narrow" w:hAnsi="Arial Narrow" w:cs="Times New Roman"/>
          <w:sz w:val="22"/>
          <w:szCs w:val="22"/>
          <w:lang w:val="es-ES"/>
        </w:rPr>
        <w:t xml:space="preserve"> sector and </w:t>
      </w:r>
      <w:proofErr w:type="spellStart"/>
      <w:r w:rsidR="00511E7F" w:rsidRPr="001A7D26">
        <w:rPr>
          <w:rFonts w:ascii="Arial Narrow" w:hAnsi="Arial Narrow" w:cs="Times New Roman"/>
          <w:sz w:val="22"/>
          <w:szCs w:val="22"/>
          <w:lang w:val="es-ES"/>
        </w:rPr>
        <w:t>deliver</w:t>
      </w:r>
      <w:proofErr w:type="spellEnd"/>
      <w:r w:rsidR="00511E7F" w:rsidRPr="001A7D26">
        <w:rPr>
          <w:rFonts w:ascii="Arial Narrow" w:hAnsi="Arial Narrow" w:cs="Times New Roman"/>
          <w:sz w:val="22"/>
          <w:szCs w:val="22"/>
          <w:lang w:val="es-ES"/>
        </w:rPr>
        <w:t xml:space="preserve"> </w:t>
      </w:r>
      <w:proofErr w:type="spellStart"/>
      <w:r w:rsidR="00511E7F" w:rsidRPr="001A7D26">
        <w:rPr>
          <w:rFonts w:ascii="Arial Narrow" w:hAnsi="Arial Narrow" w:cs="Times New Roman"/>
          <w:sz w:val="22"/>
          <w:szCs w:val="22"/>
          <w:lang w:val="es-ES"/>
        </w:rPr>
        <w:t>projects</w:t>
      </w:r>
      <w:proofErr w:type="spellEnd"/>
      <w:r w:rsidR="00511E7F" w:rsidRPr="001A7D26">
        <w:rPr>
          <w:rFonts w:ascii="Arial Narrow" w:hAnsi="Arial Narrow" w:cs="Times New Roman"/>
          <w:sz w:val="22"/>
          <w:szCs w:val="22"/>
          <w:lang w:val="es-ES"/>
        </w:rPr>
        <w:t xml:space="preserve"> in </w:t>
      </w:r>
      <w:proofErr w:type="spellStart"/>
      <w:r w:rsidR="00511E7F" w:rsidRPr="001A7D26">
        <w:rPr>
          <w:rFonts w:ascii="Arial Narrow" w:hAnsi="Arial Narrow" w:cs="Times New Roman"/>
          <w:sz w:val="22"/>
          <w:szCs w:val="22"/>
          <w:lang w:val="es-ES"/>
        </w:rPr>
        <w:t>the</w:t>
      </w:r>
      <w:proofErr w:type="spellEnd"/>
      <w:r w:rsidR="00511E7F" w:rsidRPr="001A7D26">
        <w:rPr>
          <w:rFonts w:ascii="Arial Narrow" w:hAnsi="Arial Narrow" w:cs="Times New Roman"/>
          <w:sz w:val="22"/>
          <w:szCs w:val="22"/>
          <w:lang w:val="es-ES"/>
        </w:rPr>
        <w:t xml:space="preserve"> </w:t>
      </w:r>
      <w:proofErr w:type="spellStart"/>
      <w:r w:rsidR="00511E7F" w:rsidRPr="001A7D26">
        <w:rPr>
          <w:rFonts w:ascii="Arial Narrow" w:hAnsi="Arial Narrow" w:cs="Times New Roman"/>
          <w:sz w:val="22"/>
          <w:szCs w:val="22"/>
          <w:lang w:val="es-ES"/>
        </w:rPr>
        <w:t>renewable</w:t>
      </w:r>
      <w:proofErr w:type="spellEnd"/>
      <w:r w:rsidR="00511E7F" w:rsidRPr="001A7D26">
        <w:rPr>
          <w:rFonts w:ascii="Arial Narrow" w:hAnsi="Arial Narrow" w:cs="Times New Roman"/>
          <w:sz w:val="22"/>
          <w:szCs w:val="22"/>
          <w:lang w:val="es-ES"/>
        </w:rPr>
        <w:t xml:space="preserve"> and </w:t>
      </w:r>
      <w:proofErr w:type="spellStart"/>
      <w:r w:rsidR="00511E7F" w:rsidRPr="001A7D26">
        <w:rPr>
          <w:rFonts w:ascii="Arial Narrow" w:hAnsi="Arial Narrow" w:cs="Times New Roman"/>
          <w:sz w:val="22"/>
          <w:szCs w:val="22"/>
          <w:lang w:val="es-ES"/>
        </w:rPr>
        <w:t>energy</w:t>
      </w:r>
      <w:proofErr w:type="spellEnd"/>
      <w:r w:rsidR="00511E7F" w:rsidRPr="001A7D26">
        <w:rPr>
          <w:rFonts w:ascii="Arial Narrow" w:hAnsi="Arial Narrow" w:cs="Times New Roman"/>
          <w:sz w:val="22"/>
          <w:szCs w:val="22"/>
          <w:lang w:val="es-ES"/>
        </w:rPr>
        <w:t xml:space="preserve"> </w:t>
      </w:r>
      <w:proofErr w:type="spellStart"/>
      <w:r w:rsidR="00511E7F" w:rsidRPr="001A7D26">
        <w:rPr>
          <w:rFonts w:ascii="Arial Narrow" w:hAnsi="Arial Narrow" w:cs="Times New Roman"/>
          <w:sz w:val="22"/>
          <w:szCs w:val="22"/>
          <w:lang w:val="es-ES"/>
        </w:rPr>
        <w:t>efficiency</w:t>
      </w:r>
      <w:proofErr w:type="spellEnd"/>
      <w:r w:rsidR="00511E7F" w:rsidRPr="001A7D26">
        <w:rPr>
          <w:rFonts w:ascii="Arial Narrow" w:hAnsi="Arial Narrow" w:cs="Times New Roman"/>
          <w:sz w:val="22"/>
          <w:szCs w:val="22"/>
          <w:lang w:val="es-ES"/>
        </w:rPr>
        <w:t xml:space="preserve"> </w:t>
      </w:r>
      <w:proofErr w:type="spellStart"/>
      <w:r w:rsidR="00511E7F" w:rsidRPr="001A7D26">
        <w:rPr>
          <w:rFonts w:ascii="Arial Narrow" w:hAnsi="Arial Narrow" w:cs="Times New Roman"/>
          <w:sz w:val="22"/>
          <w:szCs w:val="22"/>
          <w:lang w:val="es-ES"/>
        </w:rPr>
        <w:t>fields</w:t>
      </w:r>
      <w:proofErr w:type="spellEnd"/>
      <w:r w:rsidR="00511E7F" w:rsidRPr="001A7D26">
        <w:rPr>
          <w:rFonts w:ascii="Arial Narrow" w:hAnsi="Arial Narrow" w:cs="Times New Roman"/>
          <w:sz w:val="22"/>
          <w:szCs w:val="22"/>
          <w:lang w:val="es-ES"/>
        </w:rPr>
        <w:t xml:space="preserve"> </w:t>
      </w:r>
      <w:proofErr w:type="spellStart"/>
      <w:r w:rsidR="00511E7F" w:rsidRPr="001A7D26">
        <w:rPr>
          <w:rFonts w:ascii="Arial Narrow" w:hAnsi="Arial Narrow" w:cs="Times New Roman"/>
          <w:sz w:val="22"/>
          <w:szCs w:val="22"/>
          <w:lang w:val="es-ES"/>
        </w:rPr>
        <w:t>according</w:t>
      </w:r>
      <w:proofErr w:type="spellEnd"/>
      <w:r w:rsidR="00511E7F" w:rsidRPr="001A7D26">
        <w:rPr>
          <w:rFonts w:ascii="Arial Narrow" w:hAnsi="Arial Narrow" w:cs="Times New Roman"/>
          <w:sz w:val="22"/>
          <w:szCs w:val="22"/>
          <w:lang w:val="es-ES"/>
        </w:rPr>
        <w:t xml:space="preserve"> to </w:t>
      </w:r>
      <w:proofErr w:type="spellStart"/>
      <w:r w:rsidR="00511E7F" w:rsidRPr="001A7D26">
        <w:rPr>
          <w:rFonts w:ascii="Arial Narrow" w:hAnsi="Arial Narrow" w:cs="Times New Roman"/>
          <w:sz w:val="22"/>
          <w:szCs w:val="22"/>
          <w:lang w:val="es-ES"/>
        </w:rPr>
        <w:t>the</w:t>
      </w:r>
      <w:proofErr w:type="spellEnd"/>
      <w:r w:rsidR="00511E7F" w:rsidRPr="001A7D26">
        <w:rPr>
          <w:rFonts w:ascii="Arial Narrow" w:hAnsi="Arial Narrow" w:cs="Times New Roman"/>
          <w:sz w:val="22"/>
          <w:szCs w:val="22"/>
          <w:lang w:val="es-ES"/>
        </w:rPr>
        <w:t xml:space="preserve"> </w:t>
      </w:r>
      <w:proofErr w:type="spellStart"/>
      <w:r w:rsidR="00511E7F" w:rsidRPr="001A7D26">
        <w:rPr>
          <w:rFonts w:ascii="Arial Narrow" w:hAnsi="Arial Narrow" w:cs="Times New Roman"/>
          <w:sz w:val="22"/>
          <w:szCs w:val="22"/>
          <w:lang w:val="es-ES"/>
        </w:rPr>
        <w:t>priorities</w:t>
      </w:r>
      <w:proofErr w:type="spellEnd"/>
      <w:r w:rsidR="00511E7F" w:rsidRPr="001A7D26">
        <w:rPr>
          <w:rFonts w:ascii="Arial Narrow" w:hAnsi="Arial Narrow" w:cs="Times New Roman"/>
          <w:sz w:val="22"/>
          <w:szCs w:val="22"/>
          <w:lang w:val="es-ES"/>
        </w:rPr>
        <w:t xml:space="preserve"> of </w:t>
      </w:r>
      <w:proofErr w:type="spellStart"/>
      <w:r w:rsidR="00511E7F" w:rsidRPr="001A7D26">
        <w:rPr>
          <w:rFonts w:ascii="Arial Narrow" w:hAnsi="Arial Narrow" w:cs="Times New Roman"/>
          <w:sz w:val="22"/>
          <w:szCs w:val="22"/>
          <w:lang w:val="es-ES"/>
        </w:rPr>
        <w:t>the</w:t>
      </w:r>
      <w:proofErr w:type="spellEnd"/>
      <w:r w:rsidR="00511E7F" w:rsidRPr="001A7D26">
        <w:rPr>
          <w:rFonts w:ascii="Arial Narrow" w:hAnsi="Arial Narrow" w:cs="Times New Roman"/>
          <w:sz w:val="22"/>
          <w:szCs w:val="22"/>
          <w:lang w:val="es-ES"/>
        </w:rPr>
        <w:t xml:space="preserve"> local and regional </w:t>
      </w:r>
      <w:proofErr w:type="spellStart"/>
      <w:r w:rsidR="00511E7F" w:rsidRPr="001A7D26">
        <w:rPr>
          <w:rFonts w:ascii="Arial Narrow" w:hAnsi="Arial Narrow" w:cs="Times New Roman"/>
          <w:sz w:val="22"/>
          <w:szCs w:val="22"/>
          <w:lang w:val="es-ES"/>
        </w:rPr>
        <w:t>strategies</w:t>
      </w:r>
      <w:proofErr w:type="spellEnd"/>
      <w:r w:rsidR="00511E7F" w:rsidRPr="001A7D26">
        <w:rPr>
          <w:rFonts w:ascii="Arial Narrow" w:hAnsi="Arial Narrow" w:cs="Times New Roman"/>
          <w:sz w:val="22"/>
          <w:szCs w:val="22"/>
          <w:lang w:val="es-ES"/>
        </w:rPr>
        <w:t>.</w:t>
      </w:r>
    </w:p>
    <w:p w14:paraId="7CE09994" w14:textId="1814656D" w:rsidR="00B373F7" w:rsidRPr="001A7D26" w:rsidRDefault="00B373F7" w:rsidP="001A7D26">
      <w:pPr>
        <w:pStyle w:val="04-WITabelle"/>
        <w:spacing w:line="276" w:lineRule="auto"/>
        <w:ind w:left="0"/>
        <w:jc w:val="both"/>
        <w:rPr>
          <w:rFonts w:ascii="Arial Narrow" w:hAnsi="Arial Narrow" w:cs="Times New Roman"/>
          <w:sz w:val="22"/>
          <w:szCs w:val="22"/>
          <w:lang w:val="es-ES"/>
        </w:rPr>
      </w:pPr>
    </w:p>
    <w:p w14:paraId="4F70BA20" w14:textId="7D3691A7" w:rsidR="00B373F7" w:rsidRPr="001A7D26" w:rsidRDefault="007E5B8B" w:rsidP="001A7D26">
      <w:pPr>
        <w:pStyle w:val="04-WITabelle"/>
        <w:spacing w:line="276" w:lineRule="auto"/>
        <w:jc w:val="both"/>
        <w:rPr>
          <w:rFonts w:ascii="Arial Narrow" w:hAnsi="Arial Narrow" w:cs="Times New Roman"/>
          <w:b/>
          <w:sz w:val="22"/>
          <w:szCs w:val="22"/>
          <w:lang w:val="es-ES"/>
        </w:rPr>
      </w:pPr>
      <w:r>
        <w:rPr>
          <w:rFonts w:ascii="Arial Narrow" w:hAnsi="Arial Narrow" w:cs="Times New Roman"/>
          <w:b/>
          <w:sz w:val="22"/>
          <w:szCs w:val="22"/>
          <w:lang w:val="es-ES"/>
        </w:rPr>
        <w:tab/>
      </w:r>
      <w:r w:rsidR="00B373F7" w:rsidRPr="001A7D26">
        <w:rPr>
          <w:rFonts w:ascii="Arial Narrow" w:hAnsi="Arial Narrow" w:cs="Times New Roman"/>
          <w:b/>
          <w:sz w:val="22"/>
          <w:szCs w:val="22"/>
          <w:lang w:val="es-ES"/>
        </w:rPr>
        <w:t xml:space="preserve">Mr. </w:t>
      </w:r>
      <w:proofErr w:type="spellStart"/>
      <w:r w:rsidR="00C83CF8" w:rsidRPr="001A7D26">
        <w:rPr>
          <w:rFonts w:ascii="Arial Narrow" w:hAnsi="Arial Narrow" w:cs="Times New Roman"/>
          <w:b/>
          <w:sz w:val="22"/>
          <w:szCs w:val="22"/>
          <w:lang w:val="es-ES"/>
        </w:rPr>
        <w:t>Alexandru</w:t>
      </w:r>
      <w:proofErr w:type="spellEnd"/>
      <w:r w:rsidR="00C83CF8" w:rsidRPr="001A7D26">
        <w:rPr>
          <w:rFonts w:ascii="Arial Narrow" w:hAnsi="Arial Narrow" w:cs="Times New Roman"/>
          <w:b/>
          <w:sz w:val="22"/>
          <w:szCs w:val="22"/>
          <w:lang w:val="es-ES"/>
        </w:rPr>
        <w:t xml:space="preserve"> Coman</w:t>
      </w:r>
      <w:r w:rsidR="00511E7F" w:rsidRPr="001A7D26">
        <w:rPr>
          <w:rFonts w:ascii="Arial Narrow" w:hAnsi="Arial Narrow" w:cs="Times New Roman"/>
          <w:b/>
          <w:sz w:val="22"/>
          <w:szCs w:val="22"/>
          <w:lang w:val="es-ES"/>
        </w:rPr>
        <w:t xml:space="preserve"> </w:t>
      </w:r>
      <w:proofErr w:type="spellStart"/>
      <w:r w:rsidR="00511E7F" w:rsidRPr="001A7D26">
        <w:rPr>
          <w:rFonts w:ascii="Arial Narrow" w:hAnsi="Arial Narrow" w:cs="Times New Roman"/>
          <w:sz w:val="22"/>
          <w:szCs w:val="22"/>
          <w:lang w:val="es-ES"/>
        </w:rPr>
        <w:t>is</w:t>
      </w:r>
      <w:proofErr w:type="spellEnd"/>
      <w:r w:rsidR="00511E7F" w:rsidRPr="001A7D26">
        <w:rPr>
          <w:rFonts w:ascii="Arial Narrow" w:hAnsi="Arial Narrow" w:cs="Times New Roman"/>
          <w:sz w:val="22"/>
          <w:szCs w:val="22"/>
          <w:lang w:val="es-ES"/>
        </w:rPr>
        <w:t xml:space="preserve"> </w:t>
      </w:r>
      <w:proofErr w:type="spellStart"/>
      <w:r w:rsidR="00511E7F" w:rsidRPr="001A7D26">
        <w:rPr>
          <w:rFonts w:ascii="Arial Narrow" w:hAnsi="Arial Narrow" w:cs="Times New Roman"/>
          <w:sz w:val="22"/>
          <w:szCs w:val="22"/>
          <w:lang w:val="es-ES"/>
        </w:rPr>
        <w:t>an</w:t>
      </w:r>
      <w:proofErr w:type="spellEnd"/>
      <w:r w:rsidR="00511E7F" w:rsidRPr="001A7D26">
        <w:rPr>
          <w:rFonts w:ascii="Arial Narrow" w:hAnsi="Arial Narrow" w:cs="Times New Roman"/>
          <w:sz w:val="22"/>
          <w:szCs w:val="22"/>
          <w:lang w:val="es-ES"/>
        </w:rPr>
        <w:t xml:space="preserve"> Energy </w:t>
      </w:r>
      <w:proofErr w:type="spellStart"/>
      <w:r w:rsidR="00511E7F" w:rsidRPr="001A7D26">
        <w:rPr>
          <w:rFonts w:ascii="Arial Narrow" w:hAnsi="Arial Narrow" w:cs="Times New Roman"/>
          <w:sz w:val="22"/>
          <w:szCs w:val="22"/>
          <w:lang w:val="es-ES"/>
        </w:rPr>
        <w:t>Expert</w:t>
      </w:r>
      <w:proofErr w:type="spellEnd"/>
      <w:r w:rsidR="00511E7F" w:rsidRPr="001A7D26">
        <w:rPr>
          <w:rFonts w:ascii="Arial Narrow" w:hAnsi="Arial Narrow" w:cs="Times New Roman"/>
          <w:sz w:val="22"/>
          <w:szCs w:val="22"/>
          <w:lang w:val="es-ES"/>
        </w:rPr>
        <w:t xml:space="preserve"> </w:t>
      </w:r>
      <w:proofErr w:type="spellStart"/>
      <w:r w:rsidR="00912FD3" w:rsidRPr="001A7D26">
        <w:rPr>
          <w:rFonts w:ascii="Arial Narrow" w:hAnsi="Arial Narrow" w:cs="Times New Roman"/>
          <w:sz w:val="22"/>
          <w:szCs w:val="22"/>
          <w:lang w:val="es-ES"/>
        </w:rPr>
        <w:t>having</w:t>
      </w:r>
      <w:proofErr w:type="spellEnd"/>
      <w:r w:rsidR="00912FD3" w:rsidRPr="001A7D26">
        <w:rPr>
          <w:rFonts w:ascii="Arial Narrow" w:hAnsi="Arial Narrow" w:cs="Times New Roman"/>
          <w:sz w:val="22"/>
          <w:szCs w:val="22"/>
          <w:lang w:val="es-ES"/>
        </w:rPr>
        <w:t xml:space="preserve"> </w:t>
      </w:r>
      <w:proofErr w:type="spellStart"/>
      <w:r w:rsidR="00912FD3" w:rsidRPr="001A7D26">
        <w:rPr>
          <w:rFonts w:ascii="Arial Narrow" w:hAnsi="Arial Narrow" w:cs="Times New Roman"/>
          <w:sz w:val="22"/>
          <w:szCs w:val="22"/>
          <w:lang w:val="es-ES"/>
        </w:rPr>
        <w:t>an</w:t>
      </w:r>
      <w:proofErr w:type="spellEnd"/>
      <w:r w:rsidR="00912FD3" w:rsidRPr="001A7D26">
        <w:rPr>
          <w:rFonts w:ascii="Arial Narrow" w:hAnsi="Arial Narrow" w:cs="Times New Roman"/>
          <w:sz w:val="22"/>
          <w:szCs w:val="22"/>
          <w:lang w:val="es-ES"/>
        </w:rPr>
        <w:t xml:space="preserve"> </w:t>
      </w:r>
      <w:proofErr w:type="spellStart"/>
      <w:r w:rsidR="00912FD3" w:rsidRPr="001A7D26">
        <w:rPr>
          <w:rFonts w:ascii="Arial Narrow" w:hAnsi="Arial Narrow" w:cs="Times New Roman"/>
          <w:sz w:val="22"/>
          <w:szCs w:val="22"/>
          <w:lang w:val="es-ES"/>
        </w:rPr>
        <w:t>engineer</w:t>
      </w:r>
      <w:proofErr w:type="spellEnd"/>
      <w:r w:rsidR="00912FD3" w:rsidRPr="001A7D26">
        <w:rPr>
          <w:rFonts w:ascii="Arial Narrow" w:hAnsi="Arial Narrow" w:cs="Times New Roman"/>
          <w:sz w:val="22"/>
          <w:szCs w:val="22"/>
          <w:lang w:val="es-ES"/>
        </w:rPr>
        <w:t xml:space="preserve"> </w:t>
      </w:r>
      <w:proofErr w:type="spellStart"/>
      <w:r w:rsidR="00912FD3" w:rsidRPr="001A7D26">
        <w:rPr>
          <w:rFonts w:ascii="Arial Narrow" w:hAnsi="Arial Narrow" w:cs="Times New Roman"/>
          <w:sz w:val="22"/>
          <w:szCs w:val="22"/>
          <w:lang w:val="es-ES"/>
        </w:rPr>
        <w:t>degree</w:t>
      </w:r>
      <w:proofErr w:type="spellEnd"/>
      <w:r w:rsidR="00511E7F" w:rsidRPr="001A7D26">
        <w:rPr>
          <w:rFonts w:ascii="Arial Narrow" w:hAnsi="Arial Narrow" w:cs="Times New Roman"/>
          <w:sz w:val="22"/>
          <w:szCs w:val="22"/>
          <w:lang w:val="es-ES"/>
        </w:rPr>
        <w:t xml:space="preserve">. </w:t>
      </w:r>
      <w:r w:rsidR="00C83CF8" w:rsidRPr="001A7D26">
        <w:rPr>
          <w:rFonts w:ascii="Arial Narrow" w:hAnsi="Arial Narrow" w:cs="Times New Roman"/>
          <w:sz w:val="22"/>
          <w:szCs w:val="22"/>
          <w:lang w:val="es-ES"/>
        </w:rPr>
        <w:t xml:space="preserve">And Master </w:t>
      </w:r>
      <w:proofErr w:type="spellStart"/>
      <w:r w:rsidR="00C83CF8" w:rsidRPr="001A7D26">
        <w:rPr>
          <w:rFonts w:ascii="Arial Narrow" w:hAnsi="Arial Narrow" w:cs="Times New Roman"/>
          <w:sz w:val="22"/>
          <w:szCs w:val="22"/>
          <w:lang w:val="es-ES"/>
        </w:rPr>
        <w:t>Degree</w:t>
      </w:r>
      <w:proofErr w:type="spellEnd"/>
      <w:r w:rsidR="00C83CF8" w:rsidRPr="001A7D26">
        <w:rPr>
          <w:rFonts w:ascii="Arial Narrow" w:hAnsi="Arial Narrow" w:cs="Times New Roman"/>
          <w:sz w:val="22"/>
          <w:szCs w:val="22"/>
          <w:lang w:val="es-ES"/>
        </w:rPr>
        <w:t xml:space="preserve"> in RES. He </w:t>
      </w:r>
      <w:proofErr w:type="spellStart"/>
      <w:r w:rsidR="00C83CF8" w:rsidRPr="001A7D26">
        <w:rPr>
          <w:rFonts w:ascii="Arial Narrow" w:hAnsi="Arial Narrow" w:cs="Times New Roman"/>
          <w:sz w:val="22"/>
          <w:szCs w:val="22"/>
          <w:lang w:val="es-ES"/>
        </w:rPr>
        <w:t>is</w:t>
      </w:r>
      <w:proofErr w:type="spellEnd"/>
      <w:r w:rsidR="00C83CF8" w:rsidRPr="001A7D26">
        <w:rPr>
          <w:rFonts w:ascii="Arial Narrow" w:hAnsi="Arial Narrow" w:cs="Times New Roman"/>
          <w:sz w:val="22"/>
          <w:szCs w:val="22"/>
          <w:lang w:val="es-ES"/>
        </w:rPr>
        <w:t xml:space="preserve"> </w:t>
      </w:r>
      <w:r w:rsidR="00511E7F" w:rsidRPr="001A7D26">
        <w:rPr>
          <w:rFonts w:ascii="Arial Narrow" w:hAnsi="Arial Narrow" w:cs="Times New Roman"/>
          <w:sz w:val="22"/>
          <w:szCs w:val="22"/>
          <w:lang w:val="es-ES"/>
        </w:rPr>
        <w:t xml:space="preserve">responsable for </w:t>
      </w:r>
      <w:proofErr w:type="spellStart"/>
      <w:r w:rsidR="00511E7F" w:rsidRPr="001A7D26">
        <w:rPr>
          <w:rFonts w:ascii="Arial Narrow" w:hAnsi="Arial Narrow" w:cs="Times New Roman"/>
          <w:sz w:val="22"/>
          <w:szCs w:val="22"/>
          <w:lang w:val="es-ES"/>
        </w:rPr>
        <w:t>the</w:t>
      </w:r>
      <w:proofErr w:type="spellEnd"/>
      <w:r w:rsidR="00511E7F" w:rsidRPr="001A7D26">
        <w:rPr>
          <w:rFonts w:ascii="Arial Narrow" w:hAnsi="Arial Narrow" w:cs="Times New Roman"/>
          <w:sz w:val="22"/>
          <w:szCs w:val="22"/>
          <w:lang w:val="es-ES"/>
        </w:rPr>
        <w:t xml:space="preserve"> </w:t>
      </w:r>
      <w:proofErr w:type="spellStart"/>
      <w:r w:rsidR="00B16D0A" w:rsidRPr="001A7D26">
        <w:rPr>
          <w:rFonts w:ascii="Arial Narrow" w:hAnsi="Arial Narrow" w:cs="Times New Roman"/>
          <w:sz w:val="22"/>
          <w:szCs w:val="22"/>
          <w:lang w:val="es-ES"/>
        </w:rPr>
        <w:t>delivery</w:t>
      </w:r>
      <w:proofErr w:type="spellEnd"/>
      <w:r w:rsidR="00B16D0A" w:rsidRPr="001A7D26">
        <w:rPr>
          <w:rFonts w:ascii="Arial Narrow" w:hAnsi="Arial Narrow" w:cs="Times New Roman"/>
          <w:sz w:val="22"/>
          <w:szCs w:val="22"/>
          <w:lang w:val="es-ES"/>
        </w:rPr>
        <w:t xml:space="preserve"> of </w:t>
      </w:r>
      <w:proofErr w:type="spellStart"/>
      <w:r w:rsidR="00511E7F" w:rsidRPr="001A7D26">
        <w:rPr>
          <w:rFonts w:ascii="Arial Narrow" w:hAnsi="Arial Narrow" w:cs="Times New Roman"/>
          <w:sz w:val="22"/>
          <w:szCs w:val="22"/>
          <w:lang w:val="es-ES"/>
        </w:rPr>
        <w:t>prefeasibility</w:t>
      </w:r>
      <w:proofErr w:type="spellEnd"/>
      <w:r w:rsidR="00511E7F" w:rsidRPr="001A7D26">
        <w:rPr>
          <w:rFonts w:ascii="Arial Narrow" w:hAnsi="Arial Narrow" w:cs="Times New Roman"/>
          <w:sz w:val="22"/>
          <w:szCs w:val="22"/>
          <w:lang w:val="es-ES"/>
        </w:rPr>
        <w:t xml:space="preserve"> </w:t>
      </w:r>
      <w:proofErr w:type="spellStart"/>
      <w:r w:rsidR="00511E7F" w:rsidRPr="001A7D26">
        <w:rPr>
          <w:rFonts w:ascii="Arial Narrow" w:hAnsi="Arial Narrow" w:cs="Times New Roman"/>
          <w:sz w:val="22"/>
          <w:szCs w:val="22"/>
          <w:lang w:val="es-ES"/>
        </w:rPr>
        <w:t>business</w:t>
      </w:r>
      <w:proofErr w:type="spellEnd"/>
      <w:r w:rsidR="00511E7F" w:rsidRPr="001A7D26">
        <w:rPr>
          <w:rFonts w:ascii="Arial Narrow" w:hAnsi="Arial Narrow" w:cs="Times New Roman"/>
          <w:sz w:val="22"/>
          <w:szCs w:val="22"/>
          <w:lang w:val="es-ES"/>
        </w:rPr>
        <w:t xml:space="preserve"> </w:t>
      </w:r>
      <w:proofErr w:type="spellStart"/>
      <w:r w:rsidR="00511E7F" w:rsidRPr="001A7D26">
        <w:rPr>
          <w:rFonts w:ascii="Arial Narrow" w:hAnsi="Arial Narrow" w:cs="Times New Roman"/>
          <w:sz w:val="22"/>
          <w:szCs w:val="22"/>
          <w:lang w:val="es-ES"/>
        </w:rPr>
        <w:t>plans</w:t>
      </w:r>
      <w:proofErr w:type="spellEnd"/>
      <w:r w:rsidR="00B16D0A" w:rsidRPr="001A7D26">
        <w:rPr>
          <w:rFonts w:ascii="Arial Narrow" w:hAnsi="Arial Narrow" w:cs="Times New Roman"/>
          <w:sz w:val="22"/>
          <w:szCs w:val="22"/>
          <w:lang w:val="es-ES"/>
        </w:rPr>
        <w:t>,</w:t>
      </w:r>
      <w:r w:rsidR="00511E7F" w:rsidRPr="001A7D26">
        <w:rPr>
          <w:rFonts w:ascii="Arial Narrow" w:hAnsi="Arial Narrow" w:cs="Times New Roman"/>
          <w:sz w:val="22"/>
          <w:szCs w:val="22"/>
          <w:lang w:val="es-ES"/>
        </w:rPr>
        <w:t xml:space="preserve"> </w:t>
      </w:r>
      <w:r w:rsidR="00B16D0A" w:rsidRPr="001A7D26">
        <w:rPr>
          <w:rFonts w:ascii="Arial Narrow" w:hAnsi="Arial Narrow" w:cs="Times New Roman"/>
          <w:sz w:val="22"/>
          <w:szCs w:val="22"/>
          <w:lang w:val="es-ES"/>
        </w:rPr>
        <w:t xml:space="preserve">RES </w:t>
      </w:r>
      <w:proofErr w:type="spellStart"/>
      <w:r w:rsidR="00B16D0A" w:rsidRPr="001A7D26">
        <w:rPr>
          <w:rFonts w:ascii="Arial Narrow" w:hAnsi="Arial Narrow" w:cs="Times New Roman"/>
          <w:sz w:val="22"/>
          <w:szCs w:val="22"/>
          <w:lang w:val="es-ES"/>
        </w:rPr>
        <w:t>potential</w:t>
      </w:r>
      <w:proofErr w:type="spellEnd"/>
      <w:r w:rsidR="00B16D0A" w:rsidRPr="001A7D26">
        <w:rPr>
          <w:rFonts w:ascii="Arial Narrow" w:hAnsi="Arial Narrow" w:cs="Times New Roman"/>
          <w:sz w:val="22"/>
          <w:szCs w:val="22"/>
          <w:lang w:val="es-ES"/>
        </w:rPr>
        <w:t xml:space="preserve"> </w:t>
      </w:r>
      <w:proofErr w:type="spellStart"/>
      <w:r w:rsidR="00B16D0A" w:rsidRPr="001A7D26">
        <w:rPr>
          <w:rFonts w:ascii="Arial Narrow" w:hAnsi="Arial Narrow" w:cs="Times New Roman"/>
          <w:sz w:val="22"/>
          <w:szCs w:val="22"/>
          <w:lang w:val="es-ES"/>
        </w:rPr>
        <w:t>analysis</w:t>
      </w:r>
      <w:proofErr w:type="spellEnd"/>
      <w:r w:rsidR="00B16D0A" w:rsidRPr="001A7D26">
        <w:rPr>
          <w:rFonts w:ascii="Arial Narrow" w:hAnsi="Arial Narrow" w:cs="Times New Roman"/>
          <w:sz w:val="22"/>
          <w:szCs w:val="22"/>
          <w:lang w:val="es-ES"/>
        </w:rPr>
        <w:t xml:space="preserve">, </w:t>
      </w:r>
      <w:proofErr w:type="spellStart"/>
      <w:r w:rsidR="00B16D0A" w:rsidRPr="001A7D26">
        <w:rPr>
          <w:rFonts w:ascii="Arial Narrow" w:hAnsi="Arial Narrow" w:cs="Times New Roman"/>
          <w:sz w:val="22"/>
          <w:szCs w:val="22"/>
          <w:lang w:val="es-ES"/>
        </w:rPr>
        <w:t>energy</w:t>
      </w:r>
      <w:proofErr w:type="spellEnd"/>
      <w:r w:rsidR="00B16D0A" w:rsidRPr="001A7D26">
        <w:rPr>
          <w:rFonts w:ascii="Arial Narrow" w:hAnsi="Arial Narrow" w:cs="Times New Roman"/>
          <w:sz w:val="22"/>
          <w:szCs w:val="22"/>
          <w:lang w:val="es-ES"/>
        </w:rPr>
        <w:t xml:space="preserve"> </w:t>
      </w:r>
      <w:proofErr w:type="spellStart"/>
      <w:r w:rsidR="00B16D0A" w:rsidRPr="001A7D26">
        <w:rPr>
          <w:rFonts w:ascii="Arial Narrow" w:hAnsi="Arial Narrow" w:cs="Times New Roman"/>
          <w:sz w:val="22"/>
          <w:szCs w:val="22"/>
          <w:lang w:val="es-ES"/>
        </w:rPr>
        <w:t>planning</w:t>
      </w:r>
      <w:proofErr w:type="spellEnd"/>
      <w:r w:rsidR="00B16D0A" w:rsidRPr="001A7D26">
        <w:rPr>
          <w:rFonts w:ascii="Arial Narrow" w:hAnsi="Arial Narrow" w:cs="Times New Roman"/>
          <w:sz w:val="22"/>
          <w:szCs w:val="22"/>
          <w:lang w:val="es-ES"/>
        </w:rPr>
        <w:t xml:space="preserve"> and </w:t>
      </w:r>
      <w:proofErr w:type="spellStart"/>
      <w:r w:rsidR="00B16D0A" w:rsidRPr="001A7D26">
        <w:rPr>
          <w:rFonts w:ascii="Arial Narrow" w:hAnsi="Arial Narrow" w:cs="Times New Roman"/>
          <w:sz w:val="22"/>
          <w:szCs w:val="22"/>
          <w:lang w:val="es-ES"/>
        </w:rPr>
        <w:t>recommendations</w:t>
      </w:r>
      <w:proofErr w:type="spellEnd"/>
      <w:r w:rsidR="00B16D0A" w:rsidRPr="001A7D26">
        <w:rPr>
          <w:rFonts w:ascii="Arial Narrow" w:hAnsi="Arial Narrow" w:cs="Times New Roman"/>
          <w:sz w:val="22"/>
          <w:szCs w:val="22"/>
          <w:lang w:val="es-ES"/>
        </w:rPr>
        <w:t xml:space="preserve"> for </w:t>
      </w:r>
      <w:proofErr w:type="spellStart"/>
      <w:r w:rsidR="00B16D0A" w:rsidRPr="001A7D26">
        <w:rPr>
          <w:rFonts w:ascii="Arial Narrow" w:hAnsi="Arial Narrow" w:cs="Times New Roman"/>
          <w:sz w:val="22"/>
          <w:szCs w:val="22"/>
          <w:lang w:val="es-ES"/>
        </w:rPr>
        <w:t>public</w:t>
      </w:r>
      <w:proofErr w:type="spellEnd"/>
      <w:r w:rsidR="00B16D0A" w:rsidRPr="001A7D26">
        <w:rPr>
          <w:rFonts w:ascii="Arial Narrow" w:hAnsi="Arial Narrow" w:cs="Times New Roman"/>
          <w:sz w:val="22"/>
          <w:szCs w:val="22"/>
          <w:lang w:val="es-ES"/>
        </w:rPr>
        <w:t xml:space="preserve"> </w:t>
      </w:r>
      <w:proofErr w:type="spellStart"/>
      <w:r w:rsidR="00B16D0A" w:rsidRPr="001A7D26">
        <w:rPr>
          <w:rFonts w:ascii="Arial Narrow" w:hAnsi="Arial Narrow" w:cs="Times New Roman"/>
          <w:sz w:val="22"/>
          <w:szCs w:val="22"/>
          <w:lang w:val="es-ES"/>
        </w:rPr>
        <w:t>authorities</w:t>
      </w:r>
      <w:proofErr w:type="spellEnd"/>
      <w:r w:rsidR="00B16D0A" w:rsidRPr="001A7D26">
        <w:rPr>
          <w:rFonts w:ascii="Arial Narrow" w:hAnsi="Arial Narrow" w:cs="Times New Roman"/>
          <w:sz w:val="22"/>
          <w:szCs w:val="22"/>
          <w:lang w:val="es-ES"/>
        </w:rPr>
        <w:t xml:space="preserve"> to </w:t>
      </w:r>
      <w:proofErr w:type="spellStart"/>
      <w:r w:rsidR="00197BC0" w:rsidRPr="001A7D26">
        <w:rPr>
          <w:rFonts w:ascii="Arial Narrow" w:hAnsi="Arial Narrow" w:cs="Times New Roman"/>
          <w:sz w:val="22"/>
          <w:szCs w:val="22"/>
          <w:lang w:val="es-ES"/>
        </w:rPr>
        <w:t>update</w:t>
      </w:r>
      <w:proofErr w:type="spellEnd"/>
      <w:r w:rsidR="00B16D0A" w:rsidRPr="001A7D26">
        <w:rPr>
          <w:rFonts w:ascii="Arial Narrow" w:hAnsi="Arial Narrow" w:cs="Times New Roman"/>
          <w:sz w:val="22"/>
          <w:szCs w:val="22"/>
          <w:lang w:val="es-ES"/>
        </w:rPr>
        <w:t xml:space="preserve"> </w:t>
      </w:r>
      <w:proofErr w:type="spellStart"/>
      <w:r w:rsidR="00B16D0A" w:rsidRPr="001A7D26">
        <w:rPr>
          <w:rFonts w:ascii="Arial Narrow" w:hAnsi="Arial Narrow" w:cs="Times New Roman"/>
          <w:sz w:val="22"/>
          <w:szCs w:val="22"/>
          <w:lang w:val="es-ES"/>
        </w:rPr>
        <w:t>their</w:t>
      </w:r>
      <w:proofErr w:type="spellEnd"/>
      <w:r w:rsidR="00B16D0A" w:rsidRPr="001A7D26">
        <w:rPr>
          <w:rFonts w:ascii="Arial Narrow" w:hAnsi="Arial Narrow" w:cs="Times New Roman"/>
          <w:sz w:val="22"/>
          <w:szCs w:val="22"/>
          <w:lang w:val="es-ES"/>
        </w:rPr>
        <w:t xml:space="preserve"> </w:t>
      </w:r>
      <w:proofErr w:type="spellStart"/>
      <w:r w:rsidR="00B16D0A" w:rsidRPr="001A7D26">
        <w:rPr>
          <w:rFonts w:ascii="Arial Narrow" w:hAnsi="Arial Narrow" w:cs="Times New Roman"/>
          <w:sz w:val="22"/>
          <w:szCs w:val="22"/>
          <w:lang w:val="es-ES"/>
        </w:rPr>
        <w:t>energy</w:t>
      </w:r>
      <w:proofErr w:type="spellEnd"/>
      <w:r w:rsidR="00B16D0A" w:rsidRPr="001A7D26">
        <w:rPr>
          <w:rFonts w:ascii="Arial Narrow" w:hAnsi="Arial Narrow" w:cs="Times New Roman"/>
          <w:sz w:val="22"/>
          <w:szCs w:val="22"/>
          <w:lang w:val="es-ES"/>
        </w:rPr>
        <w:t xml:space="preserve"> </w:t>
      </w:r>
      <w:proofErr w:type="spellStart"/>
      <w:r w:rsidR="00B16D0A" w:rsidRPr="001A7D26">
        <w:rPr>
          <w:rFonts w:ascii="Arial Narrow" w:hAnsi="Arial Narrow" w:cs="Times New Roman"/>
          <w:sz w:val="22"/>
          <w:szCs w:val="22"/>
          <w:lang w:val="es-ES"/>
        </w:rPr>
        <w:t>strategies</w:t>
      </w:r>
      <w:proofErr w:type="spellEnd"/>
      <w:r w:rsidR="00B16D0A" w:rsidRPr="001A7D26">
        <w:rPr>
          <w:rFonts w:ascii="Arial Narrow" w:hAnsi="Arial Narrow" w:cs="Times New Roman"/>
          <w:sz w:val="22"/>
          <w:szCs w:val="22"/>
          <w:lang w:val="es-ES"/>
        </w:rPr>
        <w:t>.</w:t>
      </w:r>
      <w:r w:rsidR="00930649" w:rsidRPr="001A7D26">
        <w:rPr>
          <w:rFonts w:ascii="Arial Narrow" w:hAnsi="Arial Narrow" w:cs="Times New Roman"/>
          <w:sz w:val="22"/>
          <w:szCs w:val="22"/>
          <w:lang w:val="es-ES"/>
        </w:rPr>
        <w:t xml:space="preserve"> He </w:t>
      </w:r>
      <w:proofErr w:type="spellStart"/>
      <w:r w:rsidR="00930649" w:rsidRPr="001A7D26">
        <w:rPr>
          <w:rFonts w:ascii="Arial Narrow" w:hAnsi="Arial Narrow" w:cs="Times New Roman"/>
          <w:sz w:val="22"/>
          <w:szCs w:val="22"/>
          <w:lang w:val="es-ES"/>
        </w:rPr>
        <w:t>is</w:t>
      </w:r>
      <w:proofErr w:type="spellEnd"/>
      <w:r w:rsidR="00930649" w:rsidRPr="001A7D26">
        <w:rPr>
          <w:rFonts w:ascii="Arial Narrow" w:hAnsi="Arial Narrow" w:cs="Times New Roman"/>
          <w:sz w:val="22"/>
          <w:szCs w:val="22"/>
          <w:lang w:val="es-ES"/>
        </w:rPr>
        <w:t xml:space="preserve"> responsable for </w:t>
      </w:r>
      <w:proofErr w:type="spellStart"/>
      <w:r w:rsidR="00930649" w:rsidRPr="001A7D26">
        <w:rPr>
          <w:rFonts w:ascii="Arial Narrow" w:hAnsi="Arial Narrow" w:cs="Times New Roman"/>
          <w:sz w:val="22"/>
          <w:szCs w:val="22"/>
          <w:lang w:val="es-ES"/>
        </w:rPr>
        <w:t>conducting</w:t>
      </w:r>
      <w:proofErr w:type="spellEnd"/>
      <w:r w:rsidR="00930649" w:rsidRPr="001A7D26">
        <w:rPr>
          <w:rFonts w:ascii="Arial Narrow" w:hAnsi="Arial Narrow" w:cs="Times New Roman"/>
          <w:sz w:val="22"/>
          <w:szCs w:val="22"/>
          <w:lang w:val="es-ES"/>
        </w:rPr>
        <w:t xml:space="preserve"> </w:t>
      </w:r>
      <w:proofErr w:type="spellStart"/>
      <w:r w:rsidR="00930649" w:rsidRPr="001A7D26">
        <w:rPr>
          <w:rFonts w:ascii="Arial Narrow" w:hAnsi="Arial Narrow" w:cs="Times New Roman"/>
          <w:sz w:val="22"/>
          <w:szCs w:val="22"/>
          <w:lang w:val="es-ES"/>
        </w:rPr>
        <w:t>research</w:t>
      </w:r>
      <w:proofErr w:type="spellEnd"/>
      <w:r w:rsidR="00930649" w:rsidRPr="001A7D26">
        <w:rPr>
          <w:rFonts w:ascii="Arial Narrow" w:hAnsi="Arial Narrow" w:cs="Times New Roman"/>
          <w:sz w:val="22"/>
          <w:szCs w:val="22"/>
          <w:lang w:val="es-ES"/>
        </w:rPr>
        <w:t xml:space="preserve"> </w:t>
      </w:r>
      <w:proofErr w:type="spellStart"/>
      <w:r w:rsidR="00930649" w:rsidRPr="001A7D26">
        <w:rPr>
          <w:rFonts w:ascii="Arial Narrow" w:hAnsi="Arial Narrow" w:cs="Times New Roman"/>
          <w:sz w:val="22"/>
          <w:szCs w:val="22"/>
          <w:lang w:val="es-ES"/>
        </w:rPr>
        <w:t>into</w:t>
      </w:r>
      <w:proofErr w:type="spellEnd"/>
      <w:r w:rsidR="00930649" w:rsidRPr="001A7D26">
        <w:rPr>
          <w:rFonts w:ascii="Arial Narrow" w:hAnsi="Arial Narrow" w:cs="Times New Roman"/>
          <w:sz w:val="22"/>
          <w:szCs w:val="22"/>
          <w:lang w:val="es-ES"/>
        </w:rPr>
        <w:t xml:space="preserve"> and </w:t>
      </w:r>
      <w:proofErr w:type="spellStart"/>
      <w:r w:rsidR="00930649" w:rsidRPr="001A7D26">
        <w:rPr>
          <w:rFonts w:ascii="Arial Narrow" w:hAnsi="Arial Narrow" w:cs="Times New Roman"/>
          <w:sz w:val="22"/>
          <w:szCs w:val="22"/>
          <w:lang w:val="es-ES"/>
        </w:rPr>
        <w:t>analysing</w:t>
      </w:r>
      <w:proofErr w:type="spellEnd"/>
      <w:r w:rsidR="00930649" w:rsidRPr="001A7D26">
        <w:rPr>
          <w:rFonts w:ascii="Arial Narrow" w:hAnsi="Arial Narrow" w:cs="Times New Roman"/>
          <w:sz w:val="22"/>
          <w:szCs w:val="22"/>
          <w:lang w:val="es-ES"/>
        </w:rPr>
        <w:t xml:space="preserve"> </w:t>
      </w:r>
      <w:proofErr w:type="spellStart"/>
      <w:r w:rsidR="00930649" w:rsidRPr="001A7D26">
        <w:rPr>
          <w:rFonts w:ascii="Arial Narrow" w:hAnsi="Arial Narrow" w:cs="Times New Roman"/>
          <w:sz w:val="22"/>
          <w:szCs w:val="22"/>
          <w:lang w:val="es-ES"/>
        </w:rPr>
        <w:t>the</w:t>
      </w:r>
      <w:proofErr w:type="spellEnd"/>
      <w:r w:rsidR="00930649" w:rsidRPr="001A7D26">
        <w:rPr>
          <w:rFonts w:ascii="Arial Narrow" w:hAnsi="Arial Narrow" w:cs="Times New Roman"/>
          <w:sz w:val="22"/>
          <w:szCs w:val="22"/>
          <w:lang w:val="es-ES"/>
        </w:rPr>
        <w:t xml:space="preserve"> </w:t>
      </w:r>
      <w:proofErr w:type="spellStart"/>
      <w:r w:rsidR="00930649" w:rsidRPr="001A7D26">
        <w:rPr>
          <w:rFonts w:ascii="Arial Narrow" w:hAnsi="Arial Narrow" w:cs="Times New Roman"/>
          <w:sz w:val="22"/>
          <w:szCs w:val="22"/>
          <w:lang w:val="es-ES"/>
        </w:rPr>
        <w:t>the</w:t>
      </w:r>
      <w:proofErr w:type="spellEnd"/>
      <w:r w:rsidR="00930649" w:rsidRPr="001A7D26">
        <w:rPr>
          <w:rFonts w:ascii="Arial Narrow" w:hAnsi="Arial Narrow" w:cs="Times New Roman"/>
          <w:sz w:val="22"/>
          <w:szCs w:val="22"/>
          <w:lang w:val="es-ES"/>
        </w:rPr>
        <w:t xml:space="preserve"> </w:t>
      </w:r>
      <w:proofErr w:type="spellStart"/>
      <w:r w:rsidR="00930649" w:rsidRPr="001A7D26">
        <w:rPr>
          <w:rFonts w:ascii="Arial Narrow" w:hAnsi="Arial Narrow" w:cs="Times New Roman"/>
          <w:sz w:val="22"/>
          <w:szCs w:val="22"/>
          <w:lang w:val="es-ES"/>
        </w:rPr>
        <w:t>energy</w:t>
      </w:r>
      <w:proofErr w:type="spellEnd"/>
      <w:r w:rsidR="00930649" w:rsidRPr="001A7D26">
        <w:rPr>
          <w:rFonts w:ascii="Arial Narrow" w:hAnsi="Arial Narrow" w:cs="Times New Roman"/>
          <w:sz w:val="22"/>
          <w:szCs w:val="22"/>
          <w:lang w:val="es-ES"/>
        </w:rPr>
        <w:t xml:space="preserve"> use for </w:t>
      </w:r>
      <w:proofErr w:type="spellStart"/>
      <w:r w:rsidR="00930649" w:rsidRPr="001A7D26">
        <w:rPr>
          <w:rFonts w:ascii="Arial Narrow" w:hAnsi="Arial Narrow" w:cs="Times New Roman"/>
          <w:sz w:val="22"/>
          <w:szCs w:val="22"/>
          <w:lang w:val="es-ES"/>
        </w:rPr>
        <w:t>various</w:t>
      </w:r>
      <w:proofErr w:type="spellEnd"/>
      <w:r w:rsidR="00930649" w:rsidRPr="001A7D26">
        <w:rPr>
          <w:rFonts w:ascii="Arial Narrow" w:hAnsi="Arial Narrow" w:cs="Times New Roman"/>
          <w:sz w:val="22"/>
          <w:szCs w:val="22"/>
          <w:lang w:val="es-ES"/>
        </w:rPr>
        <w:t xml:space="preserve"> </w:t>
      </w:r>
      <w:proofErr w:type="spellStart"/>
      <w:r w:rsidR="00930649" w:rsidRPr="001A7D26">
        <w:rPr>
          <w:rFonts w:ascii="Arial Narrow" w:hAnsi="Arial Narrow" w:cs="Times New Roman"/>
          <w:sz w:val="22"/>
          <w:szCs w:val="22"/>
          <w:lang w:val="es-ES"/>
        </w:rPr>
        <w:t>buildings</w:t>
      </w:r>
      <w:proofErr w:type="spellEnd"/>
      <w:r w:rsidR="00930649" w:rsidRPr="001A7D26">
        <w:rPr>
          <w:rFonts w:ascii="Arial Narrow" w:hAnsi="Arial Narrow" w:cs="Times New Roman"/>
          <w:sz w:val="22"/>
          <w:szCs w:val="22"/>
          <w:lang w:val="es-ES"/>
        </w:rPr>
        <w:t xml:space="preserve">, </w:t>
      </w:r>
      <w:proofErr w:type="spellStart"/>
      <w:r w:rsidR="00930649" w:rsidRPr="001A7D26">
        <w:rPr>
          <w:rFonts w:ascii="Arial Narrow" w:hAnsi="Arial Narrow" w:cs="Times New Roman"/>
          <w:sz w:val="22"/>
          <w:szCs w:val="22"/>
          <w:lang w:val="es-ES"/>
        </w:rPr>
        <w:t>writing</w:t>
      </w:r>
      <w:proofErr w:type="spellEnd"/>
      <w:r w:rsidR="00930649" w:rsidRPr="001A7D26">
        <w:rPr>
          <w:rFonts w:ascii="Arial Narrow" w:hAnsi="Arial Narrow" w:cs="Times New Roman"/>
          <w:sz w:val="22"/>
          <w:szCs w:val="22"/>
          <w:lang w:val="es-ES"/>
        </w:rPr>
        <w:t xml:space="preserve"> </w:t>
      </w:r>
      <w:proofErr w:type="spellStart"/>
      <w:r w:rsidR="00930649" w:rsidRPr="001A7D26">
        <w:rPr>
          <w:rFonts w:ascii="Arial Narrow" w:hAnsi="Arial Narrow" w:cs="Times New Roman"/>
          <w:sz w:val="22"/>
          <w:szCs w:val="22"/>
          <w:lang w:val="es-ES"/>
        </w:rPr>
        <w:t>reports</w:t>
      </w:r>
      <w:proofErr w:type="spellEnd"/>
      <w:r w:rsidR="00930649" w:rsidRPr="001A7D26">
        <w:rPr>
          <w:rFonts w:ascii="Arial Narrow" w:hAnsi="Arial Narrow" w:cs="Times New Roman"/>
          <w:sz w:val="22"/>
          <w:szCs w:val="22"/>
          <w:lang w:val="es-ES"/>
        </w:rPr>
        <w:t xml:space="preserve"> and </w:t>
      </w:r>
      <w:proofErr w:type="spellStart"/>
      <w:r w:rsidR="00930649" w:rsidRPr="001A7D26">
        <w:rPr>
          <w:rFonts w:ascii="Arial Narrow" w:hAnsi="Arial Narrow" w:cs="Times New Roman"/>
          <w:sz w:val="22"/>
          <w:szCs w:val="22"/>
          <w:lang w:val="es-ES"/>
        </w:rPr>
        <w:t>mapping</w:t>
      </w:r>
      <w:proofErr w:type="spellEnd"/>
      <w:r w:rsidR="00930649" w:rsidRPr="001A7D26">
        <w:rPr>
          <w:rFonts w:ascii="Arial Narrow" w:hAnsi="Arial Narrow" w:cs="Times New Roman"/>
          <w:sz w:val="22"/>
          <w:szCs w:val="22"/>
          <w:lang w:val="es-ES"/>
        </w:rPr>
        <w:t xml:space="preserve"> </w:t>
      </w:r>
      <w:proofErr w:type="spellStart"/>
      <w:r w:rsidR="00930649" w:rsidRPr="001A7D26">
        <w:rPr>
          <w:rFonts w:ascii="Arial Narrow" w:hAnsi="Arial Narrow" w:cs="Times New Roman"/>
          <w:sz w:val="22"/>
          <w:szCs w:val="22"/>
          <w:lang w:val="es-ES"/>
        </w:rPr>
        <w:t>the</w:t>
      </w:r>
      <w:proofErr w:type="spellEnd"/>
      <w:r w:rsidR="00930649" w:rsidRPr="001A7D26">
        <w:rPr>
          <w:rFonts w:ascii="Arial Narrow" w:hAnsi="Arial Narrow" w:cs="Times New Roman"/>
          <w:sz w:val="22"/>
          <w:szCs w:val="22"/>
          <w:lang w:val="es-ES"/>
        </w:rPr>
        <w:t xml:space="preserve"> total </w:t>
      </w:r>
      <w:proofErr w:type="spellStart"/>
      <w:r w:rsidR="00930649" w:rsidRPr="001A7D26">
        <w:rPr>
          <w:rFonts w:ascii="Arial Narrow" w:hAnsi="Arial Narrow" w:cs="Times New Roman"/>
          <w:sz w:val="22"/>
          <w:szCs w:val="22"/>
          <w:lang w:val="es-ES"/>
        </w:rPr>
        <w:t>energy</w:t>
      </w:r>
      <w:proofErr w:type="spellEnd"/>
      <w:r w:rsidR="00930649" w:rsidRPr="001A7D26">
        <w:rPr>
          <w:rFonts w:ascii="Arial Narrow" w:hAnsi="Arial Narrow" w:cs="Times New Roman"/>
          <w:sz w:val="22"/>
          <w:szCs w:val="22"/>
          <w:lang w:val="es-ES"/>
        </w:rPr>
        <w:t xml:space="preserve"> </w:t>
      </w:r>
      <w:proofErr w:type="spellStart"/>
      <w:r w:rsidR="00930649" w:rsidRPr="001A7D26">
        <w:rPr>
          <w:rFonts w:ascii="Arial Narrow" w:hAnsi="Arial Narrow" w:cs="Times New Roman"/>
          <w:sz w:val="22"/>
          <w:szCs w:val="22"/>
          <w:lang w:val="es-ES"/>
        </w:rPr>
        <w:t>usage</w:t>
      </w:r>
      <w:proofErr w:type="spellEnd"/>
      <w:r w:rsidR="00930649" w:rsidRPr="001A7D26">
        <w:rPr>
          <w:rFonts w:ascii="Arial Narrow" w:hAnsi="Arial Narrow" w:cs="Times New Roman"/>
          <w:sz w:val="22"/>
          <w:szCs w:val="22"/>
          <w:lang w:val="es-ES"/>
        </w:rPr>
        <w:t xml:space="preserve">, </w:t>
      </w:r>
      <w:proofErr w:type="spellStart"/>
      <w:r w:rsidR="00930649" w:rsidRPr="001A7D26">
        <w:rPr>
          <w:rFonts w:ascii="Arial Narrow" w:hAnsi="Arial Narrow" w:cs="Times New Roman"/>
          <w:sz w:val="22"/>
          <w:szCs w:val="22"/>
          <w:lang w:val="es-ES"/>
        </w:rPr>
        <w:t>thinking</w:t>
      </w:r>
      <w:proofErr w:type="spellEnd"/>
      <w:r w:rsidR="00930649" w:rsidRPr="001A7D26">
        <w:rPr>
          <w:rFonts w:ascii="Arial Narrow" w:hAnsi="Arial Narrow" w:cs="Times New Roman"/>
          <w:sz w:val="22"/>
          <w:szCs w:val="22"/>
          <w:lang w:val="es-ES"/>
        </w:rPr>
        <w:t xml:space="preserve"> of ideas for </w:t>
      </w:r>
      <w:proofErr w:type="spellStart"/>
      <w:r w:rsidR="00930649" w:rsidRPr="001A7D26">
        <w:rPr>
          <w:rFonts w:ascii="Arial Narrow" w:hAnsi="Arial Narrow" w:cs="Times New Roman"/>
          <w:sz w:val="22"/>
          <w:szCs w:val="22"/>
          <w:lang w:val="es-ES"/>
        </w:rPr>
        <w:t>actionable</w:t>
      </w:r>
      <w:proofErr w:type="spellEnd"/>
      <w:r w:rsidR="00930649" w:rsidRPr="001A7D26">
        <w:rPr>
          <w:rFonts w:ascii="Arial Narrow" w:hAnsi="Arial Narrow" w:cs="Times New Roman"/>
          <w:sz w:val="22"/>
          <w:szCs w:val="22"/>
          <w:lang w:val="es-ES"/>
        </w:rPr>
        <w:t xml:space="preserve"> </w:t>
      </w:r>
      <w:proofErr w:type="spellStart"/>
      <w:r w:rsidR="00930649" w:rsidRPr="001A7D26">
        <w:rPr>
          <w:rFonts w:ascii="Arial Narrow" w:hAnsi="Arial Narrow" w:cs="Times New Roman"/>
          <w:sz w:val="22"/>
          <w:szCs w:val="22"/>
          <w:lang w:val="es-ES"/>
        </w:rPr>
        <w:t>options</w:t>
      </w:r>
      <w:proofErr w:type="spellEnd"/>
      <w:r w:rsidR="00930649" w:rsidRPr="001A7D26">
        <w:rPr>
          <w:rFonts w:ascii="Arial Narrow" w:hAnsi="Arial Narrow" w:cs="Times New Roman"/>
          <w:sz w:val="22"/>
          <w:szCs w:val="22"/>
          <w:lang w:val="es-ES"/>
        </w:rPr>
        <w:t xml:space="preserve"> and </w:t>
      </w:r>
      <w:proofErr w:type="spellStart"/>
      <w:r w:rsidR="00930649" w:rsidRPr="001A7D26">
        <w:rPr>
          <w:rFonts w:ascii="Arial Narrow" w:hAnsi="Arial Narrow" w:cs="Times New Roman"/>
          <w:sz w:val="22"/>
          <w:szCs w:val="22"/>
          <w:lang w:val="es-ES"/>
        </w:rPr>
        <w:t>coming</w:t>
      </w:r>
      <w:proofErr w:type="spellEnd"/>
      <w:r w:rsidR="00930649" w:rsidRPr="001A7D26">
        <w:rPr>
          <w:rFonts w:ascii="Arial Narrow" w:hAnsi="Arial Narrow" w:cs="Times New Roman"/>
          <w:sz w:val="22"/>
          <w:szCs w:val="22"/>
          <w:lang w:val="es-ES"/>
        </w:rPr>
        <w:t xml:space="preserve"> up </w:t>
      </w:r>
      <w:proofErr w:type="spellStart"/>
      <w:r w:rsidR="00930649" w:rsidRPr="001A7D26">
        <w:rPr>
          <w:rFonts w:ascii="Arial Narrow" w:hAnsi="Arial Narrow" w:cs="Times New Roman"/>
          <w:sz w:val="22"/>
          <w:szCs w:val="22"/>
          <w:lang w:val="es-ES"/>
        </w:rPr>
        <w:t>with</w:t>
      </w:r>
      <w:proofErr w:type="spellEnd"/>
      <w:r w:rsidR="00930649" w:rsidRPr="001A7D26">
        <w:rPr>
          <w:rFonts w:ascii="Arial Narrow" w:hAnsi="Arial Narrow" w:cs="Times New Roman"/>
          <w:sz w:val="22"/>
          <w:szCs w:val="22"/>
          <w:lang w:val="es-ES"/>
        </w:rPr>
        <w:t xml:space="preserve"> ideas, </w:t>
      </w:r>
      <w:proofErr w:type="spellStart"/>
      <w:r w:rsidR="00930649" w:rsidRPr="001A7D26">
        <w:rPr>
          <w:rFonts w:ascii="Arial Narrow" w:hAnsi="Arial Narrow" w:cs="Times New Roman"/>
          <w:sz w:val="22"/>
          <w:szCs w:val="22"/>
          <w:lang w:val="es-ES"/>
        </w:rPr>
        <w:t>explaining</w:t>
      </w:r>
      <w:proofErr w:type="spellEnd"/>
      <w:r w:rsidR="00930649" w:rsidRPr="001A7D26">
        <w:rPr>
          <w:rFonts w:ascii="Arial Narrow" w:hAnsi="Arial Narrow" w:cs="Times New Roman"/>
          <w:sz w:val="22"/>
          <w:szCs w:val="22"/>
          <w:lang w:val="es-ES"/>
        </w:rPr>
        <w:t xml:space="preserve"> </w:t>
      </w:r>
      <w:proofErr w:type="spellStart"/>
      <w:r w:rsidR="00930649" w:rsidRPr="001A7D26">
        <w:rPr>
          <w:rFonts w:ascii="Arial Narrow" w:hAnsi="Arial Narrow" w:cs="Times New Roman"/>
          <w:sz w:val="22"/>
          <w:szCs w:val="22"/>
          <w:lang w:val="es-ES"/>
        </w:rPr>
        <w:t>them</w:t>
      </w:r>
      <w:proofErr w:type="spellEnd"/>
      <w:r w:rsidR="00930649" w:rsidRPr="001A7D26">
        <w:rPr>
          <w:rFonts w:ascii="Arial Narrow" w:hAnsi="Arial Narrow" w:cs="Times New Roman"/>
          <w:sz w:val="22"/>
          <w:szCs w:val="22"/>
          <w:lang w:val="es-ES"/>
        </w:rPr>
        <w:t xml:space="preserve">, </w:t>
      </w:r>
      <w:proofErr w:type="spellStart"/>
      <w:r w:rsidR="00930649" w:rsidRPr="001A7D26">
        <w:rPr>
          <w:rFonts w:ascii="Arial Narrow" w:hAnsi="Arial Narrow" w:cs="Times New Roman"/>
          <w:sz w:val="22"/>
          <w:szCs w:val="22"/>
          <w:lang w:val="es-ES"/>
        </w:rPr>
        <w:t>with</w:t>
      </w:r>
      <w:proofErr w:type="spellEnd"/>
      <w:r w:rsidR="00930649" w:rsidRPr="001A7D26">
        <w:rPr>
          <w:rFonts w:ascii="Arial Narrow" w:hAnsi="Arial Narrow" w:cs="Times New Roman"/>
          <w:sz w:val="22"/>
          <w:szCs w:val="22"/>
          <w:lang w:val="es-ES"/>
        </w:rPr>
        <w:t xml:space="preserve"> </w:t>
      </w:r>
      <w:proofErr w:type="spellStart"/>
      <w:r w:rsidR="00930649" w:rsidRPr="001A7D26">
        <w:rPr>
          <w:rFonts w:ascii="Arial Narrow" w:hAnsi="Arial Narrow" w:cs="Times New Roman"/>
          <w:sz w:val="22"/>
          <w:szCs w:val="22"/>
          <w:lang w:val="es-ES"/>
        </w:rPr>
        <w:t>information</w:t>
      </w:r>
      <w:proofErr w:type="spellEnd"/>
      <w:r w:rsidR="00930649" w:rsidRPr="001A7D26">
        <w:rPr>
          <w:rFonts w:ascii="Arial Narrow" w:hAnsi="Arial Narrow" w:cs="Times New Roman"/>
          <w:sz w:val="22"/>
          <w:szCs w:val="22"/>
          <w:lang w:val="es-ES"/>
        </w:rPr>
        <w:t xml:space="preserve"> </w:t>
      </w:r>
      <w:proofErr w:type="spellStart"/>
      <w:r w:rsidR="00930649" w:rsidRPr="001A7D26">
        <w:rPr>
          <w:rFonts w:ascii="Arial Narrow" w:hAnsi="Arial Narrow" w:cs="Times New Roman"/>
          <w:sz w:val="22"/>
          <w:szCs w:val="22"/>
          <w:lang w:val="es-ES"/>
        </w:rPr>
        <w:t>such</w:t>
      </w:r>
      <w:proofErr w:type="spellEnd"/>
      <w:r w:rsidR="00930649" w:rsidRPr="001A7D26">
        <w:rPr>
          <w:rFonts w:ascii="Arial Narrow" w:hAnsi="Arial Narrow" w:cs="Times New Roman"/>
          <w:sz w:val="22"/>
          <w:szCs w:val="22"/>
          <w:lang w:val="es-ES"/>
        </w:rPr>
        <w:t xml:space="preserve"> as pros and </w:t>
      </w:r>
      <w:proofErr w:type="spellStart"/>
      <w:r w:rsidR="00930649" w:rsidRPr="001A7D26">
        <w:rPr>
          <w:rFonts w:ascii="Arial Narrow" w:hAnsi="Arial Narrow" w:cs="Times New Roman"/>
          <w:sz w:val="22"/>
          <w:szCs w:val="22"/>
          <w:lang w:val="es-ES"/>
        </w:rPr>
        <w:t>cons</w:t>
      </w:r>
      <w:proofErr w:type="spellEnd"/>
      <w:r w:rsidR="00930649" w:rsidRPr="001A7D26">
        <w:rPr>
          <w:rFonts w:ascii="Arial Narrow" w:hAnsi="Arial Narrow" w:cs="Times New Roman"/>
          <w:sz w:val="22"/>
          <w:szCs w:val="22"/>
          <w:lang w:val="es-ES"/>
        </w:rPr>
        <w:t xml:space="preserve">, </w:t>
      </w:r>
      <w:proofErr w:type="spellStart"/>
      <w:r w:rsidR="00930649" w:rsidRPr="001A7D26">
        <w:rPr>
          <w:rFonts w:ascii="Arial Narrow" w:hAnsi="Arial Narrow" w:cs="Times New Roman"/>
          <w:sz w:val="22"/>
          <w:szCs w:val="22"/>
          <w:lang w:val="es-ES"/>
        </w:rPr>
        <w:t>feasibility</w:t>
      </w:r>
      <w:proofErr w:type="spellEnd"/>
      <w:r w:rsidR="00930649" w:rsidRPr="001A7D26">
        <w:rPr>
          <w:rFonts w:ascii="Arial Narrow" w:hAnsi="Arial Narrow" w:cs="Times New Roman"/>
          <w:sz w:val="22"/>
          <w:szCs w:val="22"/>
          <w:lang w:val="es-ES"/>
        </w:rPr>
        <w:t xml:space="preserve">, and </w:t>
      </w:r>
      <w:proofErr w:type="spellStart"/>
      <w:r w:rsidR="00930649" w:rsidRPr="001A7D26">
        <w:rPr>
          <w:rFonts w:ascii="Arial Narrow" w:hAnsi="Arial Narrow" w:cs="Times New Roman"/>
          <w:sz w:val="22"/>
          <w:szCs w:val="22"/>
          <w:lang w:val="es-ES"/>
        </w:rPr>
        <w:t>costs</w:t>
      </w:r>
      <w:proofErr w:type="spellEnd"/>
      <w:r w:rsidR="00930649" w:rsidRPr="001A7D26">
        <w:rPr>
          <w:rFonts w:ascii="Arial Narrow" w:hAnsi="Arial Narrow" w:cs="Times New Roman"/>
          <w:sz w:val="22"/>
          <w:szCs w:val="22"/>
          <w:lang w:val="es-ES"/>
        </w:rPr>
        <w:t>.</w:t>
      </w:r>
    </w:p>
    <w:p w14:paraId="6F8D3A8A" w14:textId="5E5222D8" w:rsidR="00B373F7" w:rsidRPr="001A7D26" w:rsidRDefault="00B373F7" w:rsidP="001A7D26">
      <w:pPr>
        <w:pStyle w:val="04-WITabelle"/>
        <w:spacing w:line="276" w:lineRule="auto"/>
        <w:jc w:val="both"/>
        <w:rPr>
          <w:rFonts w:ascii="Arial Narrow" w:hAnsi="Arial Narrow" w:cs="Times New Roman"/>
          <w:sz w:val="22"/>
          <w:szCs w:val="22"/>
          <w:lang w:val="es-ES"/>
        </w:rPr>
      </w:pPr>
      <w:r w:rsidRPr="001A7D26">
        <w:rPr>
          <w:rFonts w:ascii="Arial Narrow" w:hAnsi="Arial Narrow" w:cs="Times New Roman"/>
          <w:sz w:val="22"/>
          <w:szCs w:val="22"/>
          <w:lang w:val="es-ES"/>
        </w:rPr>
        <w:t xml:space="preserve"> </w:t>
      </w:r>
    </w:p>
    <w:p w14:paraId="180BB061" w14:textId="317EA63C" w:rsidR="00B373F7" w:rsidRPr="001A7D26" w:rsidRDefault="007E5B8B" w:rsidP="001A7D26">
      <w:pPr>
        <w:pStyle w:val="04-WITabelle"/>
        <w:spacing w:line="276" w:lineRule="auto"/>
        <w:jc w:val="both"/>
        <w:rPr>
          <w:rFonts w:ascii="Arial Narrow" w:hAnsi="Arial Narrow" w:cs="Times New Roman"/>
          <w:sz w:val="22"/>
          <w:szCs w:val="22"/>
          <w:lang w:val="es-ES"/>
        </w:rPr>
      </w:pPr>
      <w:r>
        <w:rPr>
          <w:rFonts w:ascii="Arial Narrow" w:hAnsi="Arial Narrow" w:cs="Times New Roman"/>
          <w:b/>
          <w:sz w:val="22"/>
          <w:szCs w:val="22"/>
          <w:lang w:val="es-ES"/>
        </w:rPr>
        <w:tab/>
      </w:r>
      <w:r w:rsidR="00912FD3" w:rsidRPr="001A7D26">
        <w:rPr>
          <w:rFonts w:ascii="Arial Narrow" w:hAnsi="Arial Narrow" w:cs="Times New Roman"/>
          <w:b/>
          <w:sz w:val="22"/>
          <w:szCs w:val="22"/>
          <w:lang w:val="es-ES"/>
        </w:rPr>
        <w:t xml:space="preserve">Mrs. Diana Vîscan </w:t>
      </w:r>
      <w:proofErr w:type="spellStart"/>
      <w:r w:rsidR="00B16D0A" w:rsidRPr="001A7D26">
        <w:rPr>
          <w:rFonts w:ascii="Arial Narrow" w:hAnsi="Arial Narrow" w:cs="Times New Roman"/>
          <w:sz w:val="22"/>
          <w:szCs w:val="22"/>
          <w:lang w:val="es-ES"/>
        </w:rPr>
        <w:t>is</w:t>
      </w:r>
      <w:proofErr w:type="spellEnd"/>
      <w:r w:rsidR="00B16D0A" w:rsidRPr="001A7D26">
        <w:rPr>
          <w:rFonts w:ascii="Arial Narrow" w:hAnsi="Arial Narrow" w:cs="Times New Roman"/>
          <w:sz w:val="22"/>
          <w:szCs w:val="22"/>
          <w:lang w:val="es-ES"/>
        </w:rPr>
        <w:t xml:space="preserve"> </w:t>
      </w:r>
      <w:r w:rsidR="00912FD3" w:rsidRPr="001A7D26">
        <w:rPr>
          <w:rFonts w:ascii="Arial Narrow" w:hAnsi="Arial Narrow" w:cs="Times New Roman"/>
          <w:sz w:val="22"/>
          <w:szCs w:val="22"/>
          <w:lang w:val="es-ES"/>
        </w:rPr>
        <w:t>Project Manager at</w:t>
      </w:r>
      <w:r w:rsidR="00B16D0A" w:rsidRPr="001A7D26">
        <w:rPr>
          <w:rFonts w:ascii="Arial Narrow" w:hAnsi="Arial Narrow" w:cs="Times New Roman"/>
          <w:sz w:val="22"/>
          <w:szCs w:val="22"/>
          <w:lang w:val="es-ES"/>
        </w:rPr>
        <w:t xml:space="preserve"> Ae3R </w:t>
      </w:r>
      <w:proofErr w:type="spellStart"/>
      <w:r w:rsidR="00B16D0A" w:rsidRPr="001A7D26">
        <w:rPr>
          <w:rFonts w:ascii="Arial Narrow" w:hAnsi="Arial Narrow" w:cs="Times New Roman"/>
          <w:sz w:val="22"/>
          <w:szCs w:val="22"/>
          <w:lang w:val="es-ES"/>
        </w:rPr>
        <w:t>having</w:t>
      </w:r>
      <w:proofErr w:type="spellEnd"/>
      <w:r w:rsidR="00B16D0A" w:rsidRPr="001A7D26">
        <w:rPr>
          <w:rFonts w:ascii="Arial Narrow" w:hAnsi="Arial Narrow" w:cs="Times New Roman"/>
          <w:sz w:val="22"/>
          <w:szCs w:val="22"/>
          <w:lang w:val="es-ES"/>
        </w:rPr>
        <w:t xml:space="preserve"> </w:t>
      </w:r>
      <w:proofErr w:type="spellStart"/>
      <w:r w:rsidR="00B16D0A" w:rsidRPr="001A7D26">
        <w:rPr>
          <w:rFonts w:ascii="Arial Narrow" w:hAnsi="Arial Narrow" w:cs="Times New Roman"/>
          <w:sz w:val="22"/>
          <w:szCs w:val="22"/>
          <w:lang w:val="es-ES"/>
        </w:rPr>
        <w:t>an</w:t>
      </w:r>
      <w:proofErr w:type="spellEnd"/>
      <w:r w:rsidR="00B16D0A" w:rsidRPr="001A7D26">
        <w:rPr>
          <w:rFonts w:ascii="Arial Narrow" w:hAnsi="Arial Narrow" w:cs="Times New Roman"/>
          <w:sz w:val="22"/>
          <w:szCs w:val="22"/>
          <w:lang w:val="es-ES"/>
        </w:rPr>
        <w:t xml:space="preserve"> </w:t>
      </w:r>
      <w:proofErr w:type="spellStart"/>
      <w:r w:rsidR="00912FD3" w:rsidRPr="001A7D26">
        <w:rPr>
          <w:rFonts w:ascii="Arial Narrow" w:hAnsi="Arial Narrow" w:cs="Times New Roman"/>
          <w:sz w:val="22"/>
          <w:szCs w:val="22"/>
          <w:lang w:val="es-ES"/>
        </w:rPr>
        <w:t>economics</w:t>
      </w:r>
      <w:proofErr w:type="spellEnd"/>
      <w:r w:rsidR="00B16D0A" w:rsidRPr="001A7D26">
        <w:rPr>
          <w:rFonts w:ascii="Arial Narrow" w:hAnsi="Arial Narrow" w:cs="Times New Roman"/>
          <w:sz w:val="22"/>
          <w:szCs w:val="22"/>
          <w:lang w:val="es-ES"/>
        </w:rPr>
        <w:t xml:space="preserve"> </w:t>
      </w:r>
      <w:proofErr w:type="spellStart"/>
      <w:r w:rsidR="00B16D0A" w:rsidRPr="001A7D26">
        <w:rPr>
          <w:rFonts w:ascii="Arial Narrow" w:hAnsi="Arial Narrow" w:cs="Times New Roman"/>
          <w:sz w:val="22"/>
          <w:szCs w:val="22"/>
          <w:lang w:val="es-ES"/>
        </w:rPr>
        <w:t>degree</w:t>
      </w:r>
      <w:proofErr w:type="spellEnd"/>
      <w:r w:rsidR="00912FD3" w:rsidRPr="001A7D26">
        <w:rPr>
          <w:rFonts w:ascii="Arial Narrow" w:hAnsi="Arial Narrow" w:cs="Times New Roman"/>
          <w:sz w:val="22"/>
          <w:szCs w:val="22"/>
          <w:lang w:val="es-ES"/>
        </w:rPr>
        <w:t xml:space="preserve">. </w:t>
      </w:r>
      <w:proofErr w:type="spellStart"/>
      <w:r w:rsidR="00912FD3" w:rsidRPr="001A7D26">
        <w:rPr>
          <w:rFonts w:ascii="Arial Narrow" w:hAnsi="Arial Narrow" w:cs="Times New Roman"/>
          <w:sz w:val="22"/>
          <w:szCs w:val="22"/>
          <w:lang w:val="es-ES"/>
        </w:rPr>
        <w:t>Sh</w:t>
      </w:r>
      <w:r w:rsidR="00B16D0A" w:rsidRPr="001A7D26">
        <w:rPr>
          <w:rFonts w:ascii="Arial Narrow" w:hAnsi="Arial Narrow" w:cs="Times New Roman"/>
          <w:sz w:val="22"/>
          <w:szCs w:val="22"/>
          <w:lang w:val="es-ES"/>
        </w:rPr>
        <w:t>e</w:t>
      </w:r>
      <w:proofErr w:type="spellEnd"/>
      <w:r w:rsidR="00B16D0A" w:rsidRPr="001A7D26">
        <w:rPr>
          <w:rFonts w:ascii="Arial Narrow" w:hAnsi="Arial Narrow" w:cs="Times New Roman"/>
          <w:sz w:val="22"/>
          <w:szCs w:val="22"/>
          <w:lang w:val="es-ES"/>
        </w:rPr>
        <w:t xml:space="preserve"> has </w:t>
      </w:r>
      <w:proofErr w:type="spellStart"/>
      <w:r w:rsidR="00B16D0A" w:rsidRPr="001A7D26">
        <w:rPr>
          <w:rFonts w:ascii="Arial Narrow" w:hAnsi="Arial Narrow" w:cs="Times New Roman"/>
          <w:sz w:val="22"/>
          <w:szCs w:val="22"/>
          <w:lang w:val="es-ES"/>
        </w:rPr>
        <w:t>tasks</w:t>
      </w:r>
      <w:proofErr w:type="spellEnd"/>
      <w:r w:rsidR="00B16D0A" w:rsidRPr="001A7D26">
        <w:rPr>
          <w:rFonts w:ascii="Arial Narrow" w:hAnsi="Arial Narrow" w:cs="Times New Roman"/>
          <w:sz w:val="22"/>
          <w:szCs w:val="22"/>
          <w:lang w:val="es-ES"/>
        </w:rPr>
        <w:t xml:space="preserve"> </w:t>
      </w:r>
      <w:proofErr w:type="spellStart"/>
      <w:r w:rsidR="00B16D0A" w:rsidRPr="001A7D26">
        <w:rPr>
          <w:rFonts w:ascii="Arial Narrow" w:hAnsi="Arial Narrow" w:cs="Times New Roman"/>
          <w:sz w:val="22"/>
          <w:szCs w:val="22"/>
          <w:lang w:val="es-ES"/>
        </w:rPr>
        <w:t>related</w:t>
      </w:r>
      <w:proofErr w:type="spellEnd"/>
      <w:r w:rsidR="00B16D0A" w:rsidRPr="001A7D26">
        <w:rPr>
          <w:rFonts w:ascii="Arial Narrow" w:hAnsi="Arial Narrow" w:cs="Times New Roman"/>
          <w:sz w:val="22"/>
          <w:szCs w:val="22"/>
          <w:lang w:val="es-ES"/>
        </w:rPr>
        <w:t xml:space="preserve"> to </w:t>
      </w:r>
      <w:proofErr w:type="spellStart"/>
      <w:r w:rsidR="00B16D0A" w:rsidRPr="001A7D26">
        <w:rPr>
          <w:rFonts w:ascii="Arial Narrow" w:hAnsi="Arial Narrow" w:cs="Times New Roman"/>
          <w:sz w:val="22"/>
          <w:szCs w:val="22"/>
          <w:lang w:val="es-ES"/>
        </w:rPr>
        <w:t>writing</w:t>
      </w:r>
      <w:proofErr w:type="spellEnd"/>
      <w:r w:rsidR="00B16D0A" w:rsidRPr="001A7D26">
        <w:rPr>
          <w:rFonts w:ascii="Arial Narrow" w:hAnsi="Arial Narrow" w:cs="Times New Roman"/>
          <w:sz w:val="22"/>
          <w:szCs w:val="22"/>
          <w:lang w:val="es-ES"/>
        </w:rPr>
        <w:t xml:space="preserve"> </w:t>
      </w:r>
      <w:proofErr w:type="spellStart"/>
      <w:r w:rsidR="00B16D0A" w:rsidRPr="001A7D26">
        <w:rPr>
          <w:rFonts w:ascii="Arial Narrow" w:hAnsi="Arial Narrow" w:cs="Times New Roman"/>
          <w:sz w:val="22"/>
          <w:szCs w:val="22"/>
          <w:lang w:val="es-ES"/>
        </w:rPr>
        <w:t>project</w:t>
      </w:r>
      <w:proofErr w:type="spellEnd"/>
      <w:r w:rsidR="00B16D0A" w:rsidRPr="001A7D26">
        <w:rPr>
          <w:rFonts w:ascii="Arial Narrow" w:hAnsi="Arial Narrow" w:cs="Times New Roman"/>
          <w:sz w:val="22"/>
          <w:szCs w:val="22"/>
          <w:lang w:val="es-ES"/>
        </w:rPr>
        <w:t xml:space="preserve"> </w:t>
      </w:r>
      <w:proofErr w:type="spellStart"/>
      <w:r w:rsidR="00B16D0A" w:rsidRPr="001A7D26">
        <w:rPr>
          <w:rFonts w:ascii="Arial Narrow" w:hAnsi="Arial Narrow" w:cs="Times New Roman"/>
          <w:sz w:val="22"/>
          <w:szCs w:val="22"/>
          <w:lang w:val="es-ES"/>
        </w:rPr>
        <w:t>proposals</w:t>
      </w:r>
      <w:proofErr w:type="spellEnd"/>
      <w:r w:rsidR="00B16D0A" w:rsidRPr="001A7D26">
        <w:rPr>
          <w:rFonts w:ascii="Arial Narrow" w:hAnsi="Arial Narrow" w:cs="Times New Roman"/>
          <w:sz w:val="22"/>
          <w:szCs w:val="22"/>
          <w:lang w:val="es-ES"/>
        </w:rPr>
        <w:t xml:space="preserve">, </w:t>
      </w:r>
      <w:proofErr w:type="spellStart"/>
      <w:r w:rsidR="00B16D0A" w:rsidRPr="001A7D26">
        <w:rPr>
          <w:rFonts w:ascii="Arial Narrow" w:hAnsi="Arial Narrow" w:cs="Times New Roman"/>
          <w:sz w:val="22"/>
          <w:szCs w:val="22"/>
          <w:lang w:val="es-ES"/>
        </w:rPr>
        <w:t>task</w:t>
      </w:r>
      <w:proofErr w:type="spellEnd"/>
      <w:r w:rsidR="00B16D0A" w:rsidRPr="001A7D26">
        <w:rPr>
          <w:rFonts w:ascii="Arial Narrow" w:hAnsi="Arial Narrow" w:cs="Times New Roman"/>
          <w:sz w:val="22"/>
          <w:szCs w:val="22"/>
          <w:lang w:val="es-ES"/>
        </w:rPr>
        <w:t>/</w:t>
      </w:r>
      <w:proofErr w:type="spellStart"/>
      <w:r w:rsidR="00B16D0A" w:rsidRPr="001A7D26">
        <w:rPr>
          <w:rFonts w:ascii="Arial Narrow" w:hAnsi="Arial Narrow" w:cs="Times New Roman"/>
          <w:sz w:val="22"/>
          <w:szCs w:val="22"/>
          <w:lang w:val="es-ES"/>
        </w:rPr>
        <w:t>budget</w:t>
      </w:r>
      <w:proofErr w:type="spellEnd"/>
      <w:r w:rsidR="00B16D0A" w:rsidRPr="001A7D26">
        <w:rPr>
          <w:rFonts w:ascii="Arial Narrow" w:hAnsi="Arial Narrow" w:cs="Times New Roman"/>
          <w:sz w:val="22"/>
          <w:szCs w:val="22"/>
          <w:lang w:val="es-ES"/>
        </w:rPr>
        <w:t xml:space="preserve"> </w:t>
      </w:r>
      <w:proofErr w:type="spellStart"/>
      <w:r w:rsidR="00B16D0A" w:rsidRPr="001A7D26">
        <w:rPr>
          <w:rFonts w:ascii="Arial Narrow" w:hAnsi="Arial Narrow" w:cs="Times New Roman"/>
          <w:sz w:val="22"/>
          <w:szCs w:val="22"/>
          <w:lang w:val="es-ES"/>
        </w:rPr>
        <w:t>analysis</w:t>
      </w:r>
      <w:proofErr w:type="spellEnd"/>
      <w:r w:rsidR="00B16D0A" w:rsidRPr="001A7D26">
        <w:rPr>
          <w:rFonts w:ascii="Arial Narrow" w:hAnsi="Arial Narrow" w:cs="Times New Roman"/>
          <w:sz w:val="22"/>
          <w:szCs w:val="22"/>
          <w:lang w:val="es-ES"/>
        </w:rPr>
        <w:t xml:space="preserve">, </w:t>
      </w:r>
      <w:proofErr w:type="spellStart"/>
      <w:r w:rsidR="00B16D0A" w:rsidRPr="001A7D26">
        <w:rPr>
          <w:rFonts w:ascii="Arial Narrow" w:hAnsi="Arial Narrow" w:cs="Times New Roman"/>
          <w:sz w:val="22"/>
          <w:szCs w:val="22"/>
          <w:lang w:val="es-ES"/>
        </w:rPr>
        <w:t>leading</w:t>
      </w:r>
      <w:proofErr w:type="spellEnd"/>
      <w:r w:rsidR="00197BC0" w:rsidRPr="001A7D26">
        <w:rPr>
          <w:rFonts w:ascii="Arial Narrow" w:hAnsi="Arial Narrow" w:cs="Times New Roman"/>
          <w:sz w:val="22"/>
          <w:szCs w:val="22"/>
          <w:lang w:val="es-ES"/>
        </w:rPr>
        <w:t>/</w:t>
      </w:r>
      <w:proofErr w:type="spellStart"/>
      <w:r w:rsidR="00197BC0" w:rsidRPr="001A7D26">
        <w:rPr>
          <w:rFonts w:ascii="Arial Narrow" w:hAnsi="Arial Narrow" w:cs="Times New Roman"/>
          <w:sz w:val="22"/>
          <w:szCs w:val="22"/>
          <w:lang w:val="es-ES"/>
        </w:rPr>
        <w:t>managing</w:t>
      </w:r>
      <w:proofErr w:type="spellEnd"/>
      <w:r w:rsidR="00B16D0A" w:rsidRPr="001A7D26">
        <w:rPr>
          <w:rFonts w:ascii="Arial Narrow" w:hAnsi="Arial Narrow" w:cs="Times New Roman"/>
          <w:sz w:val="22"/>
          <w:szCs w:val="22"/>
          <w:lang w:val="es-ES"/>
        </w:rPr>
        <w:t xml:space="preserve"> </w:t>
      </w:r>
      <w:proofErr w:type="spellStart"/>
      <w:r w:rsidR="00B16D0A" w:rsidRPr="001A7D26">
        <w:rPr>
          <w:rFonts w:ascii="Arial Narrow" w:hAnsi="Arial Narrow" w:cs="Times New Roman"/>
          <w:sz w:val="22"/>
          <w:szCs w:val="22"/>
          <w:lang w:val="es-ES"/>
        </w:rPr>
        <w:t>the</w:t>
      </w:r>
      <w:proofErr w:type="spellEnd"/>
      <w:r w:rsidR="00B16D0A" w:rsidRPr="001A7D26">
        <w:rPr>
          <w:rFonts w:ascii="Arial Narrow" w:hAnsi="Arial Narrow" w:cs="Times New Roman"/>
          <w:sz w:val="22"/>
          <w:szCs w:val="22"/>
          <w:lang w:val="es-ES"/>
        </w:rPr>
        <w:t xml:space="preserve"> </w:t>
      </w:r>
      <w:proofErr w:type="spellStart"/>
      <w:r w:rsidR="00B16D0A" w:rsidRPr="001A7D26">
        <w:rPr>
          <w:rFonts w:ascii="Arial Narrow" w:hAnsi="Arial Narrow" w:cs="Times New Roman"/>
          <w:sz w:val="22"/>
          <w:szCs w:val="22"/>
          <w:lang w:val="es-ES"/>
        </w:rPr>
        <w:t>European</w:t>
      </w:r>
      <w:proofErr w:type="spellEnd"/>
      <w:r w:rsidR="00B16D0A" w:rsidRPr="001A7D26">
        <w:rPr>
          <w:rFonts w:ascii="Arial Narrow" w:hAnsi="Arial Narrow" w:cs="Times New Roman"/>
          <w:sz w:val="22"/>
          <w:szCs w:val="22"/>
          <w:lang w:val="es-ES"/>
        </w:rPr>
        <w:t xml:space="preserve"> </w:t>
      </w:r>
      <w:proofErr w:type="spellStart"/>
      <w:r w:rsidR="00B16D0A" w:rsidRPr="001A7D26">
        <w:rPr>
          <w:rFonts w:ascii="Arial Narrow" w:hAnsi="Arial Narrow" w:cs="Times New Roman"/>
          <w:sz w:val="22"/>
          <w:szCs w:val="22"/>
          <w:lang w:val="es-ES"/>
        </w:rPr>
        <w:t>projects</w:t>
      </w:r>
      <w:proofErr w:type="spellEnd"/>
      <w:r w:rsidR="00B16D0A" w:rsidRPr="001A7D26">
        <w:rPr>
          <w:rFonts w:ascii="Arial Narrow" w:hAnsi="Arial Narrow" w:cs="Times New Roman"/>
          <w:sz w:val="22"/>
          <w:szCs w:val="22"/>
          <w:lang w:val="es-ES"/>
        </w:rPr>
        <w:t xml:space="preserve"> and </w:t>
      </w:r>
      <w:proofErr w:type="spellStart"/>
      <w:r w:rsidR="00B16D0A" w:rsidRPr="001A7D26">
        <w:rPr>
          <w:rFonts w:ascii="Arial Narrow" w:hAnsi="Arial Narrow" w:cs="Times New Roman"/>
          <w:sz w:val="22"/>
          <w:szCs w:val="22"/>
          <w:lang w:val="es-ES"/>
        </w:rPr>
        <w:t>deliver</w:t>
      </w:r>
      <w:proofErr w:type="spellEnd"/>
      <w:r w:rsidR="00B16D0A" w:rsidRPr="001A7D26">
        <w:rPr>
          <w:rFonts w:ascii="Arial Narrow" w:hAnsi="Arial Narrow" w:cs="Times New Roman"/>
          <w:sz w:val="22"/>
          <w:szCs w:val="22"/>
          <w:lang w:val="es-ES"/>
        </w:rPr>
        <w:t xml:space="preserve"> </w:t>
      </w:r>
      <w:proofErr w:type="spellStart"/>
      <w:r w:rsidR="00B16D0A" w:rsidRPr="001A7D26">
        <w:rPr>
          <w:rFonts w:ascii="Arial Narrow" w:hAnsi="Arial Narrow" w:cs="Times New Roman"/>
          <w:sz w:val="22"/>
          <w:szCs w:val="22"/>
          <w:lang w:val="es-ES"/>
        </w:rPr>
        <w:t>their</w:t>
      </w:r>
      <w:proofErr w:type="spellEnd"/>
      <w:r w:rsidR="00B16D0A" w:rsidRPr="001A7D26">
        <w:rPr>
          <w:rFonts w:ascii="Arial Narrow" w:hAnsi="Arial Narrow" w:cs="Times New Roman"/>
          <w:sz w:val="22"/>
          <w:szCs w:val="22"/>
          <w:lang w:val="es-ES"/>
        </w:rPr>
        <w:t xml:space="preserve"> </w:t>
      </w:r>
      <w:proofErr w:type="spellStart"/>
      <w:r w:rsidR="00B16D0A" w:rsidRPr="001A7D26">
        <w:rPr>
          <w:rFonts w:ascii="Arial Narrow" w:hAnsi="Arial Narrow" w:cs="Times New Roman"/>
          <w:sz w:val="22"/>
          <w:szCs w:val="22"/>
          <w:lang w:val="es-ES"/>
        </w:rPr>
        <w:t>results</w:t>
      </w:r>
      <w:proofErr w:type="spellEnd"/>
      <w:r w:rsidR="00B16D0A" w:rsidRPr="001A7D26">
        <w:rPr>
          <w:rFonts w:ascii="Arial Narrow" w:hAnsi="Arial Narrow" w:cs="Times New Roman"/>
          <w:sz w:val="22"/>
          <w:szCs w:val="22"/>
          <w:lang w:val="es-ES"/>
        </w:rPr>
        <w:t xml:space="preserve"> in </w:t>
      </w:r>
      <w:proofErr w:type="spellStart"/>
      <w:r w:rsidR="00B16D0A" w:rsidRPr="001A7D26">
        <w:rPr>
          <w:rFonts w:ascii="Arial Narrow" w:hAnsi="Arial Narrow" w:cs="Times New Roman"/>
          <w:sz w:val="22"/>
          <w:szCs w:val="22"/>
          <w:lang w:val="es-ES"/>
        </w:rPr>
        <w:t>the</w:t>
      </w:r>
      <w:proofErr w:type="spellEnd"/>
      <w:r w:rsidR="00B16D0A" w:rsidRPr="001A7D26">
        <w:rPr>
          <w:rFonts w:ascii="Arial Narrow" w:hAnsi="Arial Narrow" w:cs="Times New Roman"/>
          <w:sz w:val="22"/>
          <w:szCs w:val="22"/>
          <w:lang w:val="es-ES"/>
        </w:rPr>
        <w:t xml:space="preserve"> Prahova </w:t>
      </w:r>
      <w:proofErr w:type="spellStart"/>
      <w:r w:rsidR="00B16D0A" w:rsidRPr="001A7D26">
        <w:rPr>
          <w:rFonts w:ascii="Arial Narrow" w:hAnsi="Arial Narrow" w:cs="Times New Roman"/>
          <w:sz w:val="22"/>
          <w:szCs w:val="22"/>
          <w:lang w:val="es-ES"/>
        </w:rPr>
        <w:t>region</w:t>
      </w:r>
      <w:proofErr w:type="spellEnd"/>
      <w:r w:rsidR="00B16D0A" w:rsidRPr="001A7D26">
        <w:rPr>
          <w:rFonts w:ascii="Arial Narrow" w:hAnsi="Arial Narrow" w:cs="Times New Roman"/>
          <w:sz w:val="22"/>
          <w:szCs w:val="22"/>
          <w:lang w:val="es-ES"/>
        </w:rPr>
        <w:t xml:space="preserve"> </w:t>
      </w:r>
      <w:proofErr w:type="spellStart"/>
      <w:r w:rsidR="00B16D0A" w:rsidRPr="001A7D26">
        <w:rPr>
          <w:rFonts w:ascii="Arial Narrow" w:hAnsi="Arial Narrow" w:cs="Times New Roman"/>
          <w:sz w:val="22"/>
          <w:szCs w:val="22"/>
          <w:lang w:val="es-ES"/>
        </w:rPr>
        <w:t>according</w:t>
      </w:r>
      <w:proofErr w:type="spellEnd"/>
      <w:r w:rsidR="00B16D0A" w:rsidRPr="001A7D26">
        <w:rPr>
          <w:rFonts w:ascii="Arial Narrow" w:hAnsi="Arial Narrow" w:cs="Times New Roman"/>
          <w:sz w:val="22"/>
          <w:szCs w:val="22"/>
          <w:lang w:val="es-ES"/>
        </w:rPr>
        <w:t xml:space="preserve"> to </w:t>
      </w:r>
      <w:proofErr w:type="spellStart"/>
      <w:r w:rsidR="00B16D0A" w:rsidRPr="001A7D26">
        <w:rPr>
          <w:rFonts w:ascii="Arial Narrow" w:hAnsi="Arial Narrow" w:cs="Times New Roman"/>
          <w:sz w:val="22"/>
          <w:szCs w:val="22"/>
          <w:lang w:val="es-ES"/>
        </w:rPr>
        <w:t>the</w:t>
      </w:r>
      <w:proofErr w:type="spellEnd"/>
      <w:r w:rsidR="00B16D0A" w:rsidRPr="001A7D26">
        <w:rPr>
          <w:rFonts w:ascii="Arial Narrow" w:hAnsi="Arial Narrow" w:cs="Times New Roman"/>
          <w:sz w:val="22"/>
          <w:szCs w:val="22"/>
          <w:lang w:val="es-ES"/>
        </w:rPr>
        <w:t xml:space="preserve"> </w:t>
      </w:r>
      <w:proofErr w:type="spellStart"/>
      <w:r w:rsidR="00B16D0A" w:rsidRPr="001A7D26">
        <w:rPr>
          <w:rFonts w:ascii="Arial Narrow" w:hAnsi="Arial Narrow" w:cs="Times New Roman"/>
          <w:sz w:val="22"/>
          <w:szCs w:val="22"/>
          <w:lang w:val="es-ES"/>
        </w:rPr>
        <w:t>national</w:t>
      </w:r>
      <w:proofErr w:type="spellEnd"/>
      <w:r w:rsidR="00B16D0A" w:rsidRPr="001A7D26">
        <w:rPr>
          <w:rFonts w:ascii="Arial Narrow" w:hAnsi="Arial Narrow" w:cs="Times New Roman"/>
          <w:sz w:val="22"/>
          <w:szCs w:val="22"/>
          <w:lang w:val="es-ES"/>
        </w:rPr>
        <w:t xml:space="preserve"> </w:t>
      </w:r>
      <w:proofErr w:type="spellStart"/>
      <w:r w:rsidR="00B16D0A" w:rsidRPr="001A7D26">
        <w:rPr>
          <w:rFonts w:ascii="Arial Narrow" w:hAnsi="Arial Narrow" w:cs="Times New Roman"/>
          <w:sz w:val="22"/>
          <w:szCs w:val="22"/>
          <w:lang w:val="es-ES"/>
        </w:rPr>
        <w:t>legislation</w:t>
      </w:r>
      <w:proofErr w:type="spellEnd"/>
      <w:r w:rsidR="00B16D0A" w:rsidRPr="001A7D26">
        <w:rPr>
          <w:rFonts w:ascii="Arial Narrow" w:hAnsi="Arial Narrow" w:cs="Times New Roman"/>
          <w:sz w:val="22"/>
          <w:szCs w:val="22"/>
          <w:lang w:val="es-ES"/>
        </w:rPr>
        <w:t xml:space="preserve"> and </w:t>
      </w:r>
      <w:proofErr w:type="spellStart"/>
      <w:r w:rsidR="00B16D0A" w:rsidRPr="001A7D26">
        <w:rPr>
          <w:rFonts w:ascii="Arial Narrow" w:hAnsi="Arial Narrow" w:cs="Times New Roman"/>
          <w:sz w:val="22"/>
          <w:szCs w:val="22"/>
          <w:lang w:val="es-ES"/>
        </w:rPr>
        <w:t>supporting</w:t>
      </w:r>
      <w:proofErr w:type="spellEnd"/>
      <w:r w:rsidR="00B16D0A" w:rsidRPr="001A7D26">
        <w:rPr>
          <w:rFonts w:ascii="Arial Narrow" w:hAnsi="Arial Narrow" w:cs="Times New Roman"/>
          <w:sz w:val="22"/>
          <w:szCs w:val="22"/>
          <w:lang w:val="es-ES"/>
        </w:rPr>
        <w:t xml:space="preserve"> </w:t>
      </w:r>
      <w:proofErr w:type="spellStart"/>
      <w:r w:rsidR="00B16D0A" w:rsidRPr="001A7D26">
        <w:rPr>
          <w:rFonts w:ascii="Arial Narrow" w:hAnsi="Arial Narrow" w:cs="Times New Roman"/>
          <w:sz w:val="22"/>
          <w:szCs w:val="22"/>
          <w:lang w:val="es-ES"/>
        </w:rPr>
        <w:t>the</w:t>
      </w:r>
      <w:proofErr w:type="spellEnd"/>
      <w:r w:rsidR="00B16D0A" w:rsidRPr="001A7D26">
        <w:rPr>
          <w:rFonts w:ascii="Arial Narrow" w:hAnsi="Arial Narrow" w:cs="Times New Roman"/>
          <w:sz w:val="22"/>
          <w:szCs w:val="22"/>
          <w:lang w:val="es-ES"/>
        </w:rPr>
        <w:t xml:space="preserve"> </w:t>
      </w:r>
      <w:proofErr w:type="spellStart"/>
      <w:r w:rsidR="00B16D0A" w:rsidRPr="001A7D26">
        <w:rPr>
          <w:rFonts w:ascii="Arial Narrow" w:hAnsi="Arial Narrow" w:cs="Times New Roman"/>
          <w:sz w:val="22"/>
          <w:szCs w:val="22"/>
          <w:lang w:val="es-ES"/>
        </w:rPr>
        <w:t>public</w:t>
      </w:r>
      <w:proofErr w:type="spellEnd"/>
      <w:r w:rsidR="00B16D0A" w:rsidRPr="001A7D26">
        <w:rPr>
          <w:rFonts w:ascii="Arial Narrow" w:hAnsi="Arial Narrow" w:cs="Times New Roman"/>
          <w:sz w:val="22"/>
          <w:szCs w:val="22"/>
          <w:lang w:val="es-ES"/>
        </w:rPr>
        <w:t xml:space="preserve"> </w:t>
      </w:r>
      <w:proofErr w:type="spellStart"/>
      <w:r w:rsidR="00197BC0" w:rsidRPr="001A7D26">
        <w:rPr>
          <w:rFonts w:ascii="Arial Narrow" w:hAnsi="Arial Narrow" w:cs="Times New Roman"/>
          <w:sz w:val="22"/>
          <w:szCs w:val="22"/>
          <w:lang w:val="es-ES"/>
        </w:rPr>
        <w:t>authorities</w:t>
      </w:r>
      <w:proofErr w:type="spellEnd"/>
      <w:r w:rsidR="00197BC0" w:rsidRPr="001A7D26">
        <w:rPr>
          <w:rFonts w:ascii="Arial Narrow" w:hAnsi="Arial Narrow" w:cs="Times New Roman"/>
          <w:sz w:val="22"/>
          <w:szCs w:val="22"/>
          <w:lang w:val="es-ES"/>
        </w:rPr>
        <w:t xml:space="preserve"> </w:t>
      </w:r>
      <w:proofErr w:type="spellStart"/>
      <w:r w:rsidR="00B16D0A" w:rsidRPr="001A7D26">
        <w:rPr>
          <w:rFonts w:ascii="Arial Narrow" w:hAnsi="Arial Narrow" w:cs="Times New Roman"/>
          <w:sz w:val="22"/>
          <w:szCs w:val="22"/>
          <w:lang w:val="es-ES"/>
        </w:rPr>
        <w:t>energy</w:t>
      </w:r>
      <w:proofErr w:type="spellEnd"/>
      <w:r w:rsidR="00B16D0A" w:rsidRPr="001A7D26">
        <w:rPr>
          <w:rFonts w:ascii="Arial Narrow" w:hAnsi="Arial Narrow" w:cs="Times New Roman"/>
          <w:sz w:val="22"/>
          <w:szCs w:val="22"/>
          <w:lang w:val="es-ES"/>
        </w:rPr>
        <w:t xml:space="preserve"> </w:t>
      </w:r>
      <w:proofErr w:type="spellStart"/>
      <w:r w:rsidR="00B16D0A" w:rsidRPr="001A7D26">
        <w:rPr>
          <w:rFonts w:ascii="Arial Narrow" w:hAnsi="Arial Narrow" w:cs="Times New Roman"/>
          <w:sz w:val="22"/>
          <w:szCs w:val="22"/>
          <w:lang w:val="es-ES"/>
        </w:rPr>
        <w:t>strategies</w:t>
      </w:r>
      <w:proofErr w:type="spellEnd"/>
      <w:r w:rsidR="00B16D0A" w:rsidRPr="001A7D26">
        <w:rPr>
          <w:rFonts w:ascii="Arial Narrow" w:hAnsi="Arial Narrow" w:cs="Times New Roman"/>
          <w:sz w:val="22"/>
          <w:szCs w:val="22"/>
          <w:lang w:val="es-ES"/>
        </w:rPr>
        <w:t xml:space="preserve">. </w:t>
      </w:r>
      <w:proofErr w:type="spellStart"/>
      <w:r w:rsidR="00912FD3" w:rsidRPr="001A7D26">
        <w:rPr>
          <w:rFonts w:ascii="Arial Narrow" w:hAnsi="Arial Narrow" w:cs="Times New Roman"/>
          <w:sz w:val="22"/>
          <w:szCs w:val="22"/>
          <w:lang w:val="es-ES"/>
        </w:rPr>
        <w:t>Sh</w:t>
      </w:r>
      <w:r w:rsidR="00B16D0A" w:rsidRPr="001A7D26">
        <w:rPr>
          <w:rFonts w:ascii="Arial Narrow" w:hAnsi="Arial Narrow" w:cs="Times New Roman"/>
          <w:sz w:val="22"/>
          <w:szCs w:val="22"/>
          <w:lang w:val="es-ES"/>
        </w:rPr>
        <w:t>e</w:t>
      </w:r>
      <w:proofErr w:type="spellEnd"/>
      <w:r w:rsidR="00B16D0A" w:rsidRPr="001A7D26">
        <w:rPr>
          <w:rFonts w:ascii="Arial Narrow" w:hAnsi="Arial Narrow" w:cs="Times New Roman"/>
          <w:sz w:val="22"/>
          <w:szCs w:val="22"/>
          <w:lang w:val="es-ES"/>
        </w:rPr>
        <w:t xml:space="preserve"> </w:t>
      </w:r>
      <w:proofErr w:type="spellStart"/>
      <w:r w:rsidR="00B16D0A" w:rsidRPr="001A7D26">
        <w:rPr>
          <w:rFonts w:ascii="Arial Narrow" w:hAnsi="Arial Narrow" w:cs="Times New Roman"/>
          <w:sz w:val="22"/>
          <w:szCs w:val="22"/>
          <w:lang w:val="es-ES"/>
        </w:rPr>
        <w:t>participated</w:t>
      </w:r>
      <w:proofErr w:type="spellEnd"/>
      <w:r w:rsidR="00B16D0A" w:rsidRPr="001A7D26">
        <w:rPr>
          <w:rFonts w:ascii="Arial Narrow" w:hAnsi="Arial Narrow" w:cs="Times New Roman"/>
          <w:sz w:val="22"/>
          <w:szCs w:val="22"/>
          <w:lang w:val="es-ES"/>
        </w:rPr>
        <w:t xml:space="preserve"> in </w:t>
      </w:r>
      <w:proofErr w:type="spellStart"/>
      <w:r w:rsidR="00B16D0A" w:rsidRPr="001A7D26">
        <w:rPr>
          <w:rFonts w:ascii="Arial Narrow" w:hAnsi="Arial Narrow" w:cs="Times New Roman"/>
          <w:sz w:val="22"/>
          <w:szCs w:val="22"/>
          <w:lang w:val="es-ES"/>
        </w:rPr>
        <w:t>numerous</w:t>
      </w:r>
      <w:proofErr w:type="spellEnd"/>
      <w:r w:rsidR="00B16D0A" w:rsidRPr="001A7D26">
        <w:rPr>
          <w:rFonts w:ascii="Arial Narrow" w:hAnsi="Arial Narrow" w:cs="Times New Roman"/>
          <w:sz w:val="22"/>
          <w:szCs w:val="22"/>
          <w:lang w:val="es-ES"/>
        </w:rPr>
        <w:t xml:space="preserve"> peer </w:t>
      </w:r>
      <w:proofErr w:type="spellStart"/>
      <w:r w:rsidR="00B16D0A" w:rsidRPr="001A7D26">
        <w:rPr>
          <w:rFonts w:ascii="Arial Narrow" w:hAnsi="Arial Narrow" w:cs="Times New Roman"/>
          <w:sz w:val="22"/>
          <w:szCs w:val="22"/>
          <w:lang w:val="es-ES"/>
        </w:rPr>
        <w:t>reviews</w:t>
      </w:r>
      <w:proofErr w:type="spellEnd"/>
      <w:r w:rsidR="00B16D0A" w:rsidRPr="001A7D26">
        <w:rPr>
          <w:rFonts w:ascii="Arial Narrow" w:hAnsi="Arial Narrow" w:cs="Times New Roman"/>
          <w:sz w:val="22"/>
          <w:szCs w:val="22"/>
          <w:lang w:val="es-ES"/>
        </w:rPr>
        <w:t xml:space="preserve"> in </w:t>
      </w:r>
      <w:proofErr w:type="spellStart"/>
      <w:r w:rsidR="00B16D0A" w:rsidRPr="001A7D26">
        <w:rPr>
          <w:rFonts w:ascii="Arial Narrow" w:hAnsi="Arial Narrow" w:cs="Times New Roman"/>
          <w:sz w:val="22"/>
          <w:szCs w:val="22"/>
          <w:lang w:val="es-ES"/>
        </w:rPr>
        <w:t>different</w:t>
      </w:r>
      <w:proofErr w:type="spellEnd"/>
      <w:r w:rsidR="00B16D0A" w:rsidRPr="001A7D26">
        <w:rPr>
          <w:rFonts w:ascii="Arial Narrow" w:hAnsi="Arial Narrow" w:cs="Times New Roman"/>
          <w:sz w:val="22"/>
          <w:szCs w:val="22"/>
          <w:lang w:val="es-ES"/>
        </w:rPr>
        <w:t xml:space="preserve"> </w:t>
      </w:r>
      <w:proofErr w:type="spellStart"/>
      <w:r w:rsidR="00B16D0A" w:rsidRPr="001A7D26">
        <w:rPr>
          <w:rFonts w:ascii="Arial Narrow" w:hAnsi="Arial Narrow" w:cs="Times New Roman"/>
          <w:sz w:val="22"/>
          <w:szCs w:val="22"/>
          <w:lang w:val="es-ES"/>
        </w:rPr>
        <w:t>European</w:t>
      </w:r>
      <w:proofErr w:type="spellEnd"/>
      <w:r w:rsidR="00B16D0A" w:rsidRPr="001A7D26">
        <w:rPr>
          <w:rFonts w:ascii="Arial Narrow" w:hAnsi="Arial Narrow" w:cs="Times New Roman"/>
          <w:sz w:val="22"/>
          <w:szCs w:val="22"/>
          <w:lang w:val="es-ES"/>
        </w:rPr>
        <w:t xml:space="preserve"> </w:t>
      </w:r>
      <w:proofErr w:type="spellStart"/>
      <w:r w:rsidR="00B16D0A" w:rsidRPr="001A7D26">
        <w:rPr>
          <w:rFonts w:ascii="Arial Narrow" w:hAnsi="Arial Narrow" w:cs="Times New Roman"/>
          <w:sz w:val="22"/>
          <w:szCs w:val="22"/>
          <w:lang w:val="es-ES"/>
        </w:rPr>
        <w:t>countries</w:t>
      </w:r>
      <w:proofErr w:type="spellEnd"/>
      <w:r w:rsidR="00B16D0A" w:rsidRPr="001A7D26">
        <w:rPr>
          <w:rFonts w:ascii="Arial Narrow" w:hAnsi="Arial Narrow" w:cs="Times New Roman"/>
          <w:sz w:val="22"/>
          <w:szCs w:val="22"/>
          <w:lang w:val="es-ES"/>
        </w:rPr>
        <w:t xml:space="preserve">, </w:t>
      </w:r>
      <w:proofErr w:type="spellStart"/>
      <w:r w:rsidR="00B16D0A" w:rsidRPr="001A7D26">
        <w:rPr>
          <w:rFonts w:ascii="Arial Narrow" w:hAnsi="Arial Narrow" w:cs="Times New Roman"/>
          <w:sz w:val="22"/>
          <w:szCs w:val="22"/>
          <w:lang w:val="es-ES"/>
        </w:rPr>
        <w:t>being</w:t>
      </w:r>
      <w:proofErr w:type="spellEnd"/>
      <w:r w:rsidR="00B16D0A" w:rsidRPr="001A7D26">
        <w:rPr>
          <w:rFonts w:ascii="Arial Narrow" w:hAnsi="Arial Narrow" w:cs="Times New Roman"/>
          <w:sz w:val="22"/>
          <w:szCs w:val="22"/>
          <w:lang w:val="es-ES"/>
        </w:rPr>
        <w:t xml:space="preserve"> familiar </w:t>
      </w:r>
      <w:proofErr w:type="spellStart"/>
      <w:r w:rsidR="00197BC0" w:rsidRPr="001A7D26">
        <w:rPr>
          <w:rFonts w:ascii="Arial Narrow" w:hAnsi="Arial Narrow" w:cs="Times New Roman"/>
          <w:sz w:val="22"/>
          <w:szCs w:val="22"/>
          <w:lang w:val="es-ES"/>
        </w:rPr>
        <w:t>with</w:t>
      </w:r>
      <w:proofErr w:type="spellEnd"/>
      <w:r w:rsidR="00197BC0" w:rsidRPr="001A7D26">
        <w:rPr>
          <w:rFonts w:ascii="Arial Narrow" w:hAnsi="Arial Narrow" w:cs="Times New Roman"/>
          <w:sz w:val="22"/>
          <w:szCs w:val="22"/>
          <w:lang w:val="es-ES"/>
        </w:rPr>
        <w:t xml:space="preserve"> </w:t>
      </w:r>
      <w:proofErr w:type="spellStart"/>
      <w:r w:rsidR="00197BC0" w:rsidRPr="001A7D26">
        <w:rPr>
          <w:rFonts w:ascii="Arial Narrow" w:hAnsi="Arial Narrow" w:cs="Times New Roman"/>
          <w:sz w:val="22"/>
          <w:szCs w:val="22"/>
          <w:lang w:val="es-ES"/>
        </w:rPr>
        <w:t>various</w:t>
      </w:r>
      <w:proofErr w:type="spellEnd"/>
      <w:r w:rsidR="00197BC0" w:rsidRPr="001A7D26">
        <w:rPr>
          <w:rFonts w:ascii="Arial Narrow" w:hAnsi="Arial Narrow" w:cs="Times New Roman"/>
          <w:sz w:val="22"/>
          <w:szCs w:val="22"/>
          <w:lang w:val="es-ES"/>
        </w:rPr>
        <w:t xml:space="preserve"> </w:t>
      </w:r>
      <w:proofErr w:type="spellStart"/>
      <w:r w:rsidR="00197BC0" w:rsidRPr="001A7D26">
        <w:rPr>
          <w:rFonts w:ascii="Arial Narrow" w:hAnsi="Arial Narrow" w:cs="Times New Roman"/>
          <w:sz w:val="22"/>
          <w:szCs w:val="22"/>
          <w:lang w:val="es-ES"/>
        </w:rPr>
        <w:t>approaches</w:t>
      </w:r>
      <w:proofErr w:type="spellEnd"/>
      <w:r w:rsidR="00197BC0" w:rsidRPr="001A7D26">
        <w:rPr>
          <w:rFonts w:ascii="Arial Narrow" w:hAnsi="Arial Narrow" w:cs="Times New Roman"/>
          <w:sz w:val="22"/>
          <w:szCs w:val="22"/>
          <w:lang w:val="es-ES"/>
        </w:rPr>
        <w:t xml:space="preserve"> to </w:t>
      </w:r>
      <w:proofErr w:type="spellStart"/>
      <w:r w:rsidR="00197BC0" w:rsidRPr="001A7D26">
        <w:rPr>
          <w:rFonts w:ascii="Arial Narrow" w:hAnsi="Arial Narrow" w:cs="Times New Roman"/>
          <w:sz w:val="22"/>
          <w:szCs w:val="22"/>
          <w:lang w:val="es-ES"/>
        </w:rPr>
        <w:t>achieve</w:t>
      </w:r>
      <w:proofErr w:type="spellEnd"/>
      <w:r w:rsidR="00197BC0" w:rsidRPr="001A7D26">
        <w:rPr>
          <w:rFonts w:ascii="Arial Narrow" w:hAnsi="Arial Narrow" w:cs="Times New Roman"/>
          <w:sz w:val="22"/>
          <w:szCs w:val="22"/>
          <w:lang w:val="es-ES"/>
        </w:rPr>
        <w:t xml:space="preserve"> </w:t>
      </w:r>
      <w:proofErr w:type="spellStart"/>
      <w:r w:rsidR="00197BC0" w:rsidRPr="001A7D26">
        <w:rPr>
          <w:rFonts w:ascii="Arial Narrow" w:hAnsi="Arial Narrow" w:cs="Times New Roman"/>
          <w:sz w:val="22"/>
          <w:szCs w:val="22"/>
          <w:lang w:val="es-ES"/>
        </w:rPr>
        <w:t>energy</w:t>
      </w:r>
      <w:proofErr w:type="spellEnd"/>
      <w:r w:rsidR="00197BC0" w:rsidRPr="001A7D26">
        <w:rPr>
          <w:rFonts w:ascii="Arial Narrow" w:hAnsi="Arial Narrow" w:cs="Times New Roman"/>
          <w:sz w:val="22"/>
          <w:szCs w:val="22"/>
          <w:lang w:val="es-ES"/>
        </w:rPr>
        <w:t xml:space="preserve"> </w:t>
      </w:r>
      <w:proofErr w:type="spellStart"/>
      <w:r w:rsidR="00197BC0" w:rsidRPr="001A7D26">
        <w:rPr>
          <w:rFonts w:ascii="Arial Narrow" w:hAnsi="Arial Narrow" w:cs="Times New Roman"/>
          <w:sz w:val="22"/>
          <w:szCs w:val="22"/>
          <w:lang w:val="es-ES"/>
        </w:rPr>
        <w:t>ambitions</w:t>
      </w:r>
      <w:proofErr w:type="spellEnd"/>
      <w:r w:rsidR="00197BC0" w:rsidRPr="001A7D26">
        <w:rPr>
          <w:rFonts w:ascii="Arial Narrow" w:hAnsi="Arial Narrow" w:cs="Times New Roman"/>
          <w:sz w:val="22"/>
          <w:szCs w:val="22"/>
          <w:lang w:val="es-ES"/>
        </w:rPr>
        <w:t>.</w:t>
      </w:r>
    </w:p>
    <w:p w14:paraId="31C08252" w14:textId="77777777" w:rsidR="000D0C6C" w:rsidRPr="001A7D26" w:rsidRDefault="000D0C6C" w:rsidP="001A7D26">
      <w:pPr>
        <w:pStyle w:val="04-WITabelle"/>
        <w:spacing w:line="276" w:lineRule="auto"/>
        <w:jc w:val="both"/>
        <w:rPr>
          <w:rFonts w:ascii="Arial Narrow" w:hAnsi="Arial Narrow" w:cs="Times New Roman"/>
          <w:sz w:val="22"/>
          <w:szCs w:val="22"/>
          <w:lang w:val="es-ES"/>
        </w:rPr>
      </w:pPr>
    </w:p>
    <w:p w14:paraId="41545550" w14:textId="62BC1B4B" w:rsidR="000D0C6C" w:rsidRDefault="007E5B8B" w:rsidP="001A7D26">
      <w:pPr>
        <w:pStyle w:val="04-WITabelle"/>
        <w:spacing w:line="276" w:lineRule="auto"/>
        <w:jc w:val="both"/>
        <w:rPr>
          <w:rFonts w:ascii="Arial Narrow" w:hAnsi="Arial Narrow" w:cs="Times New Roman"/>
          <w:sz w:val="22"/>
          <w:szCs w:val="22"/>
          <w:lang w:val="es-ES"/>
        </w:rPr>
      </w:pPr>
      <w:r>
        <w:rPr>
          <w:rFonts w:ascii="Arial Narrow" w:hAnsi="Arial Narrow" w:cs="Times New Roman"/>
          <w:b/>
          <w:sz w:val="22"/>
          <w:szCs w:val="22"/>
          <w:lang w:val="es-ES"/>
        </w:rPr>
        <w:tab/>
      </w:r>
      <w:r w:rsidR="000D0C6C" w:rsidRPr="001A7D26">
        <w:rPr>
          <w:rFonts w:ascii="Arial Narrow" w:hAnsi="Arial Narrow" w:cs="Times New Roman"/>
          <w:b/>
          <w:sz w:val="22"/>
          <w:szCs w:val="22"/>
          <w:lang w:val="es-ES"/>
        </w:rPr>
        <w:t xml:space="preserve">Mrs. Daniela </w:t>
      </w:r>
      <w:proofErr w:type="spellStart"/>
      <w:r w:rsidR="000D0C6C" w:rsidRPr="001A7D26">
        <w:rPr>
          <w:rFonts w:ascii="Arial Narrow" w:hAnsi="Arial Narrow" w:cs="Times New Roman"/>
          <w:b/>
          <w:sz w:val="22"/>
          <w:szCs w:val="22"/>
          <w:lang w:val="es-ES"/>
        </w:rPr>
        <w:t>Bratu</w:t>
      </w:r>
      <w:proofErr w:type="spellEnd"/>
      <w:r w:rsidR="000D0C6C" w:rsidRPr="001A7D26">
        <w:rPr>
          <w:rFonts w:ascii="Arial Narrow" w:hAnsi="Arial Narrow" w:cs="Times New Roman"/>
          <w:b/>
          <w:sz w:val="22"/>
          <w:szCs w:val="22"/>
          <w:lang w:val="es-ES"/>
        </w:rPr>
        <w:t xml:space="preserve"> </w:t>
      </w:r>
      <w:proofErr w:type="spellStart"/>
      <w:r w:rsidR="000D0C6C" w:rsidRPr="001A7D26">
        <w:rPr>
          <w:rFonts w:ascii="Arial Narrow" w:hAnsi="Arial Narrow" w:cs="Times New Roman"/>
          <w:sz w:val="22"/>
          <w:szCs w:val="22"/>
          <w:lang w:val="es-ES"/>
        </w:rPr>
        <w:t>is</w:t>
      </w:r>
      <w:proofErr w:type="spellEnd"/>
      <w:r w:rsidR="000D0C6C" w:rsidRPr="001A7D26">
        <w:rPr>
          <w:rFonts w:ascii="Arial Narrow" w:hAnsi="Arial Narrow" w:cs="Times New Roman"/>
          <w:sz w:val="22"/>
          <w:szCs w:val="22"/>
          <w:lang w:val="es-ES"/>
        </w:rPr>
        <w:t xml:space="preserve"> </w:t>
      </w:r>
      <w:proofErr w:type="spellStart"/>
      <w:r w:rsidR="000D0C6C" w:rsidRPr="001A7D26">
        <w:rPr>
          <w:rFonts w:ascii="Arial Narrow" w:hAnsi="Arial Narrow" w:cs="Times New Roman"/>
          <w:sz w:val="22"/>
          <w:szCs w:val="22"/>
          <w:lang w:val="es-ES"/>
        </w:rPr>
        <w:t>Financial</w:t>
      </w:r>
      <w:proofErr w:type="spellEnd"/>
      <w:r w:rsidR="000D0C6C" w:rsidRPr="001A7D26">
        <w:rPr>
          <w:rFonts w:ascii="Arial Narrow" w:hAnsi="Arial Narrow" w:cs="Times New Roman"/>
          <w:sz w:val="22"/>
          <w:szCs w:val="22"/>
          <w:lang w:val="es-ES"/>
        </w:rPr>
        <w:t xml:space="preserve">/ </w:t>
      </w:r>
      <w:proofErr w:type="spellStart"/>
      <w:r w:rsidR="000D0C6C" w:rsidRPr="001A7D26">
        <w:rPr>
          <w:rFonts w:ascii="Arial Narrow" w:hAnsi="Arial Narrow" w:cs="Times New Roman"/>
          <w:sz w:val="22"/>
          <w:szCs w:val="22"/>
          <w:lang w:val="es-ES"/>
        </w:rPr>
        <w:t>Economic</w:t>
      </w:r>
      <w:proofErr w:type="spellEnd"/>
      <w:r w:rsidR="000D0C6C" w:rsidRPr="001A7D26">
        <w:rPr>
          <w:rFonts w:ascii="Arial Narrow" w:hAnsi="Arial Narrow" w:cs="Times New Roman"/>
          <w:sz w:val="22"/>
          <w:szCs w:val="22"/>
          <w:lang w:val="es-ES"/>
        </w:rPr>
        <w:t xml:space="preserve"> Manager at Ae3R </w:t>
      </w:r>
      <w:proofErr w:type="spellStart"/>
      <w:r w:rsidR="000D0C6C" w:rsidRPr="001A7D26">
        <w:rPr>
          <w:rFonts w:ascii="Arial Narrow" w:hAnsi="Arial Narrow" w:cs="Times New Roman"/>
          <w:sz w:val="22"/>
          <w:szCs w:val="22"/>
          <w:lang w:val="es-ES"/>
        </w:rPr>
        <w:t>having</w:t>
      </w:r>
      <w:proofErr w:type="spellEnd"/>
      <w:r w:rsidR="000D0C6C" w:rsidRPr="001A7D26">
        <w:rPr>
          <w:rFonts w:ascii="Arial Narrow" w:hAnsi="Arial Narrow" w:cs="Times New Roman"/>
          <w:sz w:val="22"/>
          <w:szCs w:val="22"/>
          <w:lang w:val="es-ES"/>
        </w:rPr>
        <w:t xml:space="preserve"> </w:t>
      </w:r>
      <w:proofErr w:type="spellStart"/>
      <w:r w:rsidR="000D0C6C" w:rsidRPr="001A7D26">
        <w:rPr>
          <w:rFonts w:ascii="Arial Narrow" w:hAnsi="Arial Narrow" w:cs="Times New Roman"/>
          <w:sz w:val="22"/>
          <w:szCs w:val="22"/>
          <w:lang w:val="es-ES"/>
        </w:rPr>
        <w:t>an</w:t>
      </w:r>
      <w:proofErr w:type="spellEnd"/>
      <w:r w:rsidR="000D0C6C" w:rsidRPr="001A7D26">
        <w:rPr>
          <w:rFonts w:ascii="Arial Narrow" w:hAnsi="Arial Narrow" w:cs="Times New Roman"/>
          <w:sz w:val="22"/>
          <w:szCs w:val="22"/>
          <w:lang w:val="es-ES"/>
        </w:rPr>
        <w:t xml:space="preserve"> </w:t>
      </w:r>
      <w:proofErr w:type="spellStart"/>
      <w:r w:rsidR="000D0C6C" w:rsidRPr="001A7D26">
        <w:rPr>
          <w:rFonts w:ascii="Arial Narrow" w:hAnsi="Arial Narrow" w:cs="Times New Roman"/>
          <w:sz w:val="22"/>
          <w:szCs w:val="22"/>
          <w:lang w:val="es-ES"/>
        </w:rPr>
        <w:t>economics</w:t>
      </w:r>
      <w:proofErr w:type="spellEnd"/>
      <w:r w:rsidR="000D0C6C" w:rsidRPr="001A7D26">
        <w:rPr>
          <w:rFonts w:ascii="Arial Narrow" w:hAnsi="Arial Narrow" w:cs="Times New Roman"/>
          <w:sz w:val="22"/>
          <w:szCs w:val="22"/>
          <w:lang w:val="es-ES"/>
        </w:rPr>
        <w:t xml:space="preserve"> </w:t>
      </w:r>
      <w:proofErr w:type="spellStart"/>
      <w:r w:rsidR="000D0C6C" w:rsidRPr="001A7D26">
        <w:rPr>
          <w:rFonts w:ascii="Arial Narrow" w:hAnsi="Arial Narrow" w:cs="Times New Roman"/>
          <w:sz w:val="22"/>
          <w:szCs w:val="22"/>
          <w:lang w:val="es-ES"/>
        </w:rPr>
        <w:t>degree</w:t>
      </w:r>
      <w:proofErr w:type="spellEnd"/>
      <w:r w:rsidR="000D0C6C" w:rsidRPr="001A7D26">
        <w:rPr>
          <w:rFonts w:ascii="Arial Narrow" w:hAnsi="Arial Narrow" w:cs="Times New Roman"/>
          <w:sz w:val="22"/>
          <w:szCs w:val="22"/>
          <w:lang w:val="es-ES"/>
        </w:rPr>
        <w:t xml:space="preserve">. </w:t>
      </w:r>
      <w:proofErr w:type="spellStart"/>
      <w:r w:rsidR="000D0C6C" w:rsidRPr="001A7D26">
        <w:rPr>
          <w:rFonts w:ascii="Arial Narrow" w:hAnsi="Arial Narrow" w:cs="Times New Roman"/>
          <w:sz w:val="22"/>
          <w:szCs w:val="22"/>
          <w:lang w:val="es-ES"/>
        </w:rPr>
        <w:t>She</w:t>
      </w:r>
      <w:proofErr w:type="spellEnd"/>
      <w:r w:rsidR="000D0C6C" w:rsidRPr="001A7D26">
        <w:rPr>
          <w:rFonts w:ascii="Arial Narrow" w:hAnsi="Arial Narrow" w:cs="Times New Roman"/>
          <w:sz w:val="22"/>
          <w:szCs w:val="22"/>
          <w:lang w:val="es-ES"/>
        </w:rPr>
        <w:t xml:space="preserve"> has </w:t>
      </w:r>
      <w:proofErr w:type="spellStart"/>
      <w:r w:rsidR="000D0C6C" w:rsidRPr="001A7D26">
        <w:rPr>
          <w:rFonts w:ascii="Arial Narrow" w:hAnsi="Arial Narrow" w:cs="Times New Roman"/>
          <w:sz w:val="22"/>
          <w:szCs w:val="22"/>
          <w:lang w:val="es-ES"/>
        </w:rPr>
        <w:t>worked</w:t>
      </w:r>
      <w:proofErr w:type="spellEnd"/>
      <w:r w:rsidR="000D0C6C" w:rsidRPr="001A7D26">
        <w:rPr>
          <w:rFonts w:ascii="Arial Narrow" w:hAnsi="Arial Narrow" w:cs="Times New Roman"/>
          <w:sz w:val="22"/>
          <w:szCs w:val="22"/>
          <w:lang w:val="es-ES"/>
        </w:rPr>
        <w:t xml:space="preserve"> at </w:t>
      </w:r>
      <w:proofErr w:type="spellStart"/>
      <w:r w:rsidR="000D0C6C" w:rsidRPr="001A7D26">
        <w:rPr>
          <w:rFonts w:ascii="Arial Narrow" w:hAnsi="Arial Narrow" w:cs="Times New Roman"/>
          <w:sz w:val="22"/>
          <w:szCs w:val="22"/>
          <w:lang w:val="es-ES"/>
        </w:rPr>
        <w:t>the</w:t>
      </w:r>
      <w:proofErr w:type="spellEnd"/>
      <w:r w:rsidR="000D0C6C" w:rsidRPr="001A7D26">
        <w:rPr>
          <w:rFonts w:ascii="Arial Narrow" w:hAnsi="Arial Narrow" w:cs="Times New Roman"/>
          <w:sz w:val="22"/>
          <w:szCs w:val="22"/>
          <w:lang w:val="es-ES"/>
        </w:rPr>
        <w:t xml:space="preserve"> Agency </w:t>
      </w:r>
      <w:proofErr w:type="spellStart"/>
      <w:r w:rsidR="000D0C6C" w:rsidRPr="001A7D26">
        <w:rPr>
          <w:rFonts w:ascii="Arial Narrow" w:hAnsi="Arial Narrow" w:cs="Times New Roman"/>
          <w:sz w:val="22"/>
          <w:szCs w:val="22"/>
          <w:lang w:val="es-ES"/>
        </w:rPr>
        <w:t>from</w:t>
      </w:r>
      <w:proofErr w:type="spellEnd"/>
      <w:r w:rsidR="000D0C6C" w:rsidRPr="001A7D26">
        <w:rPr>
          <w:rFonts w:ascii="Arial Narrow" w:hAnsi="Arial Narrow" w:cs="Times New Roman"/>
          <w:sz w:val="22"/>
          <w:szCs w:val="22"/>
          <w:lang w:val="es-ES"/>
        </w:rPr>
        <w:t xml:space="preserve"> </w:t>
      </w:r>
      <w:proofErr w:type="spellStart"/>
      <w:r w:rsidR="000D0C6C" w:rsidRPr="001A7D26">
        <w:rPr>
          <w:rFonts w:ascii="Arial Narrow" w:hAnsi="Arial Narrow" w:cs="Times New Roman"/>
          <w:sz w:val="22"/>
          <w:szCs w:val="22"/>
          <w:lang w:val="es-ES"/>
        </w:rPr>
        <w:t>the</w:t>
      </w:r>
      <w:proofErr w:type="spellEnd"/>
      <w:r w:rsidR="000D0C6C" w:rsidRPr="001A7D26">
        <w:rPr>
          <w:rFonts w:ascii="Arial Narrow" w:hAnsi="Arial Narrow" w:cs="Times New Roman"/>
          <w:sz w:val="22"/>
          <w:szCs w:val="22"/>
          <w:lang w:val="es-ES"/>
        </w:rPr>
        <w:t xml:space="preserve"> </w:t>
      </w:r>
      <w:proofErr w:type="spellStart"/>
      <w:r w:rsidR="000D0C6C" w:rsidRPr="001A7D26">
        <w:rPr>
          <w:rFonts w:ascii="Arial Narrow" w:hAnsi="Arial Narrow" w:cs="Times New Roman"/>
          <w:sz w:val="22"/>
          <w:szCs w:val="22"/>
          <w:lang w:val="es-ES"/>
        </w:rPr>
        <w:t>begging</w:t>
      </w:r>
      <w:proofErr w:type="spellEnd"/>
      <w:r w:rsidR="000D0C6C" w:rsidRPr="001A7D26">
        <w:rPr>
          <w:rFonts w:ascii="Arial Narrow" w:hAnsi="Arial Narrow" w:cs="Times New Roman"/>
          <w:sz w:val="22"/>
          <w:szCs w:val="22"/>
          <w:lang w:val="es-ES"/>
        </w:rPr>
        <w:t xml:space="preserve"> and </w:t>
      </w:r>
      <w:proofErr w:type="spellStart"/>
      <w:r w:rsidR="000D0C6C" w:rsidRPr="001A7D26">
        <w:rPr>
          <w:rFonts w:ascii="Arial Narrow" w:hAnsi="Arial Narrow" w:cs="Times New Roman"/>
          <w:sz w:val="22"/>
          <w:szCs w:val="22"/>
          <w:lang w:val="es-ES"/>
        </w:rPr>
        <w:t>she</w:t>
      </w:r>
      <w:proofErr w:type="spellEnd"/>
      <w:r w:rsidR="000D0C6C" w:rsidRPr="001A7D26">
        <w:rPr>
          <w:rFonts w:ascii="Arial Narrow" w:hAnsi="Arial Narrow" w:cs="Times New Roman"/>
          <w:sz w:val="22"/>
          <w:szCs w:val="22"/>
          <w:lang w:val="es-ES"/>
        </w:rPr>
        <w:t xml:space="preserve"> </w:t>
      </w:r>
      <w:proofErr w:type="spellStart"/>
      <w:r w:rsidR="000D0C6C" w:rsidRPr="001A7D26">
        <w:rPr>
          <w:rFonts w:ascii="Arial Narrow" w:hAnsi="Arial Narrow" w:cs="Times New Roman"/>
          <w:sz w:val="22"/>
          <w:szCs w:val="22"/>
          <w:lang w:val="es-ES"/>
        </w:rPr>
        <w:t>was</w:t>
      </w:r>
      <w:proofErr w:type="spellEnd"/>
      <w:r w:rsidR="000D0C6C" w:rsidRPr="001A7D26">
        <w:rPr>
          <w:rFonts w:ascii="Arial Narrow" w:hAnsi="Arial Narrow" w:cs="Times New Roman"/>
          <w:sz w:val="22"/>
          <w:szCs w:val="22"/>
          <w:lang w:val="es-ES"/>
        </w:rPr>
        <w:t xml:space="preserve"> </w:t>
      </w:r>
      <w:proofErr w:type="spellStart"/>
      <w:r w:rsidR="000D0C6C" w:rsidRPr="001A7D26">
        <w:rPr>
          <w:rFonts w:ascii="Arial Narrow" w:hAnsi="Arial Narrow" w:cs="Times New Roman"/>
          <w:sz w:val="22"/>
          <w:szCs w:val="22"/>
          <w:lang w:val="es-ES"/>
        </w:rPr>
        <w:t>involved</w:t>
      </w:r>
      <w:proofErr w:type="spellEnd"/>
      <w:r w:rsidR="000D0C6C" w:rsidRPr="001A7D26">
        <w:rPr>
          <w:rFonts w:ascii="Arial Narrow" w:hAnsi="Arial Narrow" w:cs="Times New Roman"/>
          <w:sz w:val="22"/>
          <w:szCs w:val="22"/>
          <w:lang w:val="es-ES"/>
        </w:rPr>
        <w:t xml:space="preserve"> in </w:t>
      </w:r>
      <w:proofErr w:type="spellStart"/>
      <w:r w:rsidR="000D0C6C" w:rsidRPr="001A7D26">
        <w:rPr>
          <w:rFonts w:ascii="Arial Narrow" w:hAnsi="Arial Narrow" w:cs="Times New Roman"/>
          <w:sz w:val="22"/>
          <w:szCs w:val="22"/>
          <w:lang w:val="es-ES"/>
        </w:rPr>
        <w:t>all</w:t>
      </w:r>
      <w:proofErr w:type="spellEnd"/>
      <w:r w:rsidR="000D0C6C" w:rsidRPr="001A7D26">
        <w:rPr>
          <w:rFonts w:ascii="Arial Narrow" w:hAnsi="Arial Narrow" w:cs="Times New Roman"/>
          <w:sz w:val="22"/>
          <w:szCs w:val="22"/>
          <w:lang w:val="es-ES"/>
        </w:rPr>
        <w:t xml:space="preserve"> </w:t>
      </w:r>
      <w:proofErr w:type="spellStart"/>
      <w:r w:rsidR="000D0C6C" w:rsidRPr="001A7D26">
        <w:rPr>
          <w:rFonts w:ascii="Arial Narrow" w:hAnsi="Arial Narrow" w:cs="Times New Roman"/>
          <w:sz w:val="22"/>
          <w:szCs w:val="22"/>
          <w:lang w:val="es-ES"/>
        </w:rPr>
        <w:t>the</w:t>
      </w:r>
      <w:proofErr w:type="spellEnd"/>
      <w:r w:rsidR="000D0C6C" w:rsidRPr="001A7D26">
        <w:rPr>
          <w:rFonts w:ascii="Arial Narrow" w:hAnsi="Arial Narrow" w:cs="Times New Roman"/>
          <w:sz w:val="22"/>
          <w:szCs w:val="22"/>
          <w:lang w:val="es-ES"/>
        </w:rPr>
        <w:t xml:space="preserve"> </w:t>
      </w:r>
      <w:proofErr w:type="spellStart"/>
      <w:r w:rsidR="000D0C6C" w:rsidRPr="001A7D26">
        <w:rPr>
          <w:rFonts w:ascii="Arial Narrow" w:hAnsi="Arial Narrow" w:cs="Times New Roman"/>
          <w:sz w:val="22"/>
          <w:szCs w:val="22"/>
          <w:lang w:val="es-ES"/>
        </w:rPr>
        <w:t>European</w:t>
      </w:r>
      <w:proofErr w:type="spellEnd"/>
      <w:r w:rsidR="000D0C6C" w:rsidRPr="001A7D26">
        <w:rPr>
          <w:rFonts w:ascii="Arial Narrow" w:hAnsi="Arial Narrow" w:cs="Times New Roman"/>
          <w:sz w:val="22"/>
          <w:szCs w:val="22"/>
          <w:lang w:val="es-ES"/>
        </w:rPr>
        <w:t xml:space="preserve"> Projects has </w:t>
      </w:r>
      <w:proofErr w:type="spellStart"/>
      <w:r w:rsidR="000D0C6C" w:rsidRPr="001A7D26">
        <w:rPr>
          <w:rFonts w:ascii="Arial Narrow" w:hAnsi="Arial Narrow" w:cs="Times New Roman"/>
          <w:sz w:val="22"/>
          <w:szCs w:val="22"/>
          <w:lang w:val="es-ES"/>
        </w:rPr>
        <w:t>the</w:t>
      </w:r>
      <w:proofErr w:type="spellEnd"/>
      <w:r w:rsidR="000D0C6C" w:rsidRPr="001A7D26">
        <w:rPr>
          <w:rFonts w:ascii="Arial Narrow" w:hAnsi="Arial Narrow" w:cs="Times New Roman"/>
          <w:sz w:val="22"/>
          <w:szCs w:val="22"/>
          <w:lang w:val="es-ES"/>
        </w:rPr>
        <w:t xml:space="preserve"> Agency has </w:t>
      </w:r>
      <w:proofErr w:type="spellStart"/>
      <w:r w:rsidR="000D0C6C" w:rsidRPr="001A7D26">
        <w:rPr>
          <w:rFonts w:ascii="Arial Narrow" w:hAnsi="Arial Narrow" w:cs="Times New Roman"/>
          <w:sz w:val="22"/>
          <w:szCs w:val="22"/>
          <w:lang w:val="es-ES"/>
        </w:rPr>
        <w:t>participated</w:t>
      </w:r>
      <w:proofErr w:type="spellEnd"/>
      <w:r w:rsidR="000D0C6C" w:rsidRPr="001A7D26">
        <w:rPr>
          <w:rFonts w:ascii="Arial Narrow" w:hAnsi="Arial Narrow" w:cs="Times New Roman"/>
          <w:sz w:val="22"/>
          <w:szCs w:val="22"/>
          <w:lang w:val="es-ES"/>
        </w:rPr>
        <w:t xml:space="preserve"> in. </w:t>
      </w:r>
      <w:proofErr w:type="spellStart"/>
      <w:r w:rsidR="000D0C6C" w:rsidRPr="001A7D26">
        <w:rPr>
          <w:rFonts w:ascii="Arial Narrow" w:hAnsi="Arial Narrow" w:cs="Times New Roman"/>
          <w:sz w:val="22"/>
          <w:szCs w:val="22"/>
          <w:lang w:val="es-ES"/>
        </w:rPr>
        <w:t>She</w:t>
      </w:r>
      <w:proofErr w:type="spellEnd"/>
      <w:r w:rsidR="000D0C6C" w:rsidRPr="001A7D26">
        <w:rPr>
          <w:rFonts w:ascii="Arial Narrow" w:hAnsi="Arial Narrow" w:cs="Times New Roman"/>
          <w:sz w:val="22"/>
          <w:szCs w:val="22"/>
          <w:lang w:val="es-ES"/>
        </w:rPr>
        <w:t xml:space="preserve"> </w:t>
      </w:r>
      <w:proofErr w:type="spellStart"/>
      <w:r w:rsidR="000D0C6C" w:rsidRPr="001A7D26">
        <w:rPr>
          <w:rFonts w:ascii="Arial Narrow" w:hAnsi="Arial Narrow" w:cs="Times New Roman"/>
          <w:sz w:val="22"/>
          <w:szCs w:val="22"/>
          <w:lang w:val="es-ES"/>
        </w:rPr>
        <w:t>is</w:t>
      </w:r>
      <w:proofErr w:type="spellEnd"/>
      <w:r w:rsidR="000D0C6C" w:rsidRPr="001A7D26">
        <w:rPr>
          <w:rFonts w:ascii="Arial Narrow" w:hAnsi="Arial Narrow" w:cs="Times New Roman"/>
          <w:sz w:val="22"/>
          <w:szCs w:val="22"/>
          <w:lang w:val="es-ES"/>
        </w:rPr>
        <w:t xml:space="preserve"> </w:t>
      </w:r>
      <w:proofErr w:type="spellStart"/>
      <w:r w:rsidR="000D0C6C" w:rsidRPr="001A7D26">
        <w:rPr>
          <w:rFonts w:ascii="Arial Narrow" w:hAnsi="Arial Narrow" w:cs="Times New Roman"/>
          <w:sz w:val="22"/>
          <w:szCs w:val="22"/>
          <w:lang w:val="es-ES"/>
        </w:rPr>
        <w:t>is</w:t>
      </w:r>
      <w:proofErr w:type="spellEnd"/>
      <w:r w:rsidR="000D0C6C" w:rsidRPr="001A7D26">
        <w:rPr>
          <w:rFonts w:ascii="Arial Narrow" w:hAnsi="Arial Narrow" w:cs="Times New Roman"/>
          <w:sz w:val="22"/>
          <w:szCs w:val="22"/>
          <w:lang w:val="es-ES"/>
        </w:rPr>
        <w:t xml:space="preserve"> </w:t>
      </w:r>
      <w:proofErr w:type="spellStart"/>
      <w:r w:rsidR="000D0C6C" w:rsidRPr="001A7D26">
        <w:rPr>
          <w:rFonts w:ascii="Arial Narrow" w:hAnsi="Arial Narrow" w:cs="Times New Roman"/>
          <w:sz w:val="22"/>
          <w:szCs w:val="22"/>
          <w:lang w:val="es-ES"/>
        </w:rPr>
        <w:t>responsible</w:t>
      </w:r>
      <w:proofErr w:type="spellEnd"/>
      <w:r w:rsidR="000D0C6C" w:rsidRPr="001A7D26">
        <w:rPr>
          <w:rFonts w:ascii="Arial Narrow" w:hAnsi="Arial Narrow" w:cs="Times New Roman"/>
          <w:sz w:val="22"/>
          <w:szCs w:val="22"/>
          <w:lang w:val="es-ES"/>
        </w:rPr>
        <w:t xml:space="preserve"> for </w:t>
      </w:r>
      <w:proofErr w:type="spellStart"/>
      <w:r w:rsidR="000D0C6C" w:rsidRPr="001A7D26">
        <w:rPr>
          <w:rFonts w:ascii="Arial Narrow" w:hAnsi="Arial Narrow" w:cs="Times New Roman"/>
          <w:sz w:val="22"/>
          <w:szCs w:val="22"/>
          <w:lang w:val="es-ES"/>
        </w:rPr>
        <w:t>the</w:t>
      </w:r>
      <w:proofErr w:type="spellEnd"/>
      <w:r w:rsidR="000D0C6C" w:rsidRPr="001A7D26">
        <w:rPr>
          <w:rFonts w:ascii="Arial Narrow" w:hAnsi="Arial Narrow" w:cs="Times New Roman"/>
          <w:sz w:val="22"/>
          <w:szCs w:val="22"/>
          <w:lang w:val="es-ES"/>
        </w:rPr>
        <w:t xml:space="preserve"> </w:t>
      </w:r>
      <w:proofErr w:type="spellStart"/>
      <w:r w:rsidR="000D0C6C" w:rsidRPr="001A7D26">
        <w:rPr>
          <w:rFonts w:ascii="Arial Narrow" w:hAnsi="Arial Narrow" w:cs="Times New Roman"/>
          <w:sz w:val="22"/>
          <w:szCs w:val="22"/>
          <w:lang w:val="es-ES"/>
        </w:rPr>
        <w:t>organization</w:t>
      </w:r>
      <w:proofErr w:type="spellEnd"/>
      <w:r w:rsidR="000D0C6C" w:rsidRPr="001A7D26">
        <w:rPr>
          <w:rFonts w:ascii="Arial Narrow" w:hAnsi="Arial Narrow" w:cs="Times New Roman"/>
          <w:sz w:val="22"/>
          <w:szCs w:val="22"/>
          <w:lang w:val="es-ES"/>
        </w:rPr>
        <w:t xml:space="preserve"> of </w:t>
      </w:r>
      <w:proofErr w:type="spellStart"/>
      <w:r w:rsidR="000D0C6C" w:rsidRPr="001A7D26">
        <w:rPr>
          <w:rFonts w:ascii="Arial Narrow" w:hAnsi="Arial Narrow" w:cs="Times New Roman"/>
          <w:sz w:val="22"/>
          <w:szCs w:val="22"/>
          <w:lang w:val="es-ES"/>
        </w:rPr>
        <w:t>accounting</w:t>
      </w:r>
      <w:proofErr w:type="spellEnd"/>
      <w:r w:rsidR="000D0C6C" w:rsidRPr="001A7D26">
        <w:rPr>
          <w:rFonts w:ascii="Arial Narrow" w:hAnsi="Arial Narrow" w:cs="Times New Roman"/>
          <w:sz w:val="22"/>
          <w:szCs w:val="22"/>
          <w:lang w:val="es-ES"/>
        </w:rPr>
        <w:t xml:space="preserve"> in </w:t>
      </w:r>
      <w:proofErr w:type="spellStart"/>
      <w:r w:rsidR="000D0C6C" w:rsidRPr="001A7D26">
        <w:rPr>
          <w:rFonts w:ascii="Arial Narrow" w:hAnsi="Arial Narrow" w:cs="Times New Roman"/>
          <w:sz w:val="22"/>
          <w:szCs w:val="22"/>
          <w:lang w:val="es-ES"/>
        </w:rPr>
        <w:t>accordance</w:t>
      </w:r>
      <w:proofErr w:type="spellEnd"/>
      <w:r w:rsidR="000D0C6C" w:rsidRPr="001A7D26">
        <w:rPr>
          <w:rFonts w:ascii="Arial Narrow" w:hAnsi="Arial Narrow" w:cs="Times New Roman"/>
          <w:sz w:val="22"/>
          <w:szCs w:val="22"/>
          <w:lang w:val="es-ES"/>
        </w:rPr>
        <w:t xml:space="preserve"> </w:t>
      </w:r>
      <w:proofErr w:type="spellStart"/>
      <w:r w:rsidR="000D0C6C" w:rsidRPr="001A7D26">
        <w:rPr>
          <w:rFonts w:ascii="Arial Narrow" w:hAnsi="Arial Narrow" w:cs="Times New Roman"/>
          <w:sz w:val="22"/>
          <w:szCs w:val="22"/>
          <w:lang w:val="es-ES"/>
        </w:rPr>
        <w:t>with</w:t>
      </w:r>
      <w:proofErr w:type="spellEnd"/>
      <w:r w:rsidR="000D0C6C" w:rsidRPr="001A7D26">
        <w:rPr>
          <w:rFonts w:ascii="Arial Narrow" w:hAnsi="Arial Narrow" w:cs="Times New Roman"/>
          <w:sz w:val="22"/>
          <w:szCs w:val="22"/>
          <w:lang w:val="es-ES"/>
        </w:rPr>
        <w:t xml:space="preserve"> </w:t>
      </w:r>
      <w:proofErr w:type="spellStart"/>
      <w:r w:rsidR="000D0C6C" w:rsidRPr="001A7D26">
        <w:rPr>
          <w:rFonts w:ascii="Arial Narrow" w:hAnsi="Arial Narrow" w:cs="Times New Roman"/>
          <w:sz w:val="22"/>
          <w:szCs w:val="22"/>
          <w:lang w:val="es-ES"/>
        </w:rPr>
        <w:t>the</w:t>
      </w:r>
      <w:proofErr w:type="spellEnd"/>
      <w:r w:rsidR="000D0C6C" w:rsidRPr="001A7D26">
        <w:rPr>
          <w:rFonts w:ascii="Arial Narrow" w:hAnsi="Arial Narrow" w:cs="Times New Roman"/>
          <w:sz w:val="22"/>
          <w:szCs w:val="22"/>
          <w:lang w:val="es-ES"/>
        </w:rPr>
        <w:t xml:space="preserve"> legal </w:t>
      </w:r>
      <w:proofErr w:type="spellStart"/>
      <w:r w:rsidR="000D0C6C" w:rsidRPr="001A7D26">
        <w:rPr>
          <w:rFonts w:ascii="Arial Narrow" w:hAnsi="Arial Narrow" w:cs="Times New Roman"/>
          <w:sz w:val="22"/>
          <w:szCs w:val="22"/>
          <w:lang w:val="es-ES"/>
        </w:rPr>
        <w:t>regulations</w:t>
      </w:r>
      <w:proofErr w:type="spellEnd"/>
      <w:r w:rsidR="000D0C6C" w:rsidRPr="001A7D26">
        <w:rPr>
          <w:rFonts w:ascii="Arial Narrow" w:hAnsi="Arial Narrow" w:cs="Times New Roman"/>
          <w:sz w:val="22"/>
          <w:szCs w:val="22"/>
          <w:lang w:val="es-ES"/>
        </w:rPr>
        <w:t xml:space="preserve"> in </w:t>
      </w:r>
      <w:proofErr w:type="spellStart"/>
      <w:r w:rsidR="000D0C6C" w:rsidRPr="001A7D26">
        <w:rPr>
          <w:rFonts w:ascii="Arial Narrow" w:hAnsi="Arial Narrow" w:cs="Times New Roman"/>
          <w:sz w:val="22"/>
          <w:szCs w:val="22"/>
          <w:lang w:val="es-ES"/>
        </w:rPr>
        <w:t>force</w:t>
      </w:r>
      <w:proofErr w:type="spellEnd"/>
      <w:r w:rsidR="000D0C6C" w:rsidRPr="001A7D26">
        <w:rPr>
          <w:rFonts w:ascii="Arial Narrow" w:hAnsi="Arial Narrow" w:cs="Times New Roman"/>
          <w:sz w:val="22"/>
          <w:szCs w:val="22"/>
          <w:lang w:val="es-ES"/>
        </w:rPr>
        <w:t xml:space="preserve">; </w:t>
      </w:r>
      <w:proofErr w:type="spellStart"/>
      <w:r w:rsidR="000D0C6C" w:rsidRPr="001A7D26">
        <w:rPr>
          <w:rFonts w:ascii="Arial Narrow" w:hAnsi="Arial Narrow" w:cs="Times New Roman"/>
          <w:sz w:val="22"/>
          <w:szCs w:val="22"/>
          <w:lang w:val="es-ES"/>
        </w:rPr>
        <w:t>drawing</w:t>
      </w:r>
      <w:proofErr w:type="spellEnd"/>
      <w:r w:rsidR="000D0C6C" w:rsidRPr="001A7D26">
        <w:rPr>
          <w:rFonts w:ascii="Arial Narrow" w:hAnsi="Arial Narrow" w:cs="Times New Roman"/>
          <w:sz w:val="22"/>
          <w:szCs w:val="22"/>
          <w:lang w:val="es-ES"/>
        </w:rPr>
        <w:t xml:space="preserve"> up </w:t>
      </w:r>
      <w:proofErr w:type="spellStart"/>
      <w:r w:rsidR="000D0C6C" w:rsidRPr="001A7D26">
        <w:rPr>
          <w:rFonts w:ascii="Arial Narrow" w:hAnsi="Arial Narrow" w:cs="Times New Roman"/>
          <w:sz w:val="22"/>
          <w:szCs w:val="22"/>
          <w:lang w:val="es-ES"/>
        </w:rPr>
        <w:t>the</w:t>
      </w:r>
      <w:proofErr w:type="spellEnd"/>
      <w:r w:rsidR="000D0C6C" w:rsidRPr="001A7D26">
        <w:rPr>
          <w:rFonts w:ascii="Arial Narrow" w:hAnsi="Arial Narrow" w:cs="Times New Roman"/>
          <w:sz w:val="22"/>
          <w:szCs w:val="22"/>
          <w:lang w:val="es-ES"/>
        </w:rPr>
        <w:t xml:space="preserve"> </w:t>
      </w:r>
      <w:proofErr w:type="spellStart"/>
      <w:r w:rsidR="000D0C6C" w:rsidRPr="001A7D26">
        <w:rPr>
          <w:rFonts w:ascii="Arial Narrow" w:hAnsi="Arial Narrow" w:cs="Times New Roman"/>
          <w:sz w:val="22"/>
          <w:szCs w:val="22"/>
          <w:lang w:val="es-ES"/>
        </w:rPr>
        <w:t>income</w:t>
      </w:r>
      <w:proofErr w:type="spellEnd"/>
      <w:r w:rsidR="000D0C6C" w:rsidRPr="001A7D26">
        <w:rPr>
          <w:rFonts w:ascii="Arial Narrow" w:hAnsi="Arial Narrow" w:cs="Times New Roman"/>
          <w:sz w:val="22"/>
          <w:szCs w:val="22"/>
          <w:lang w:val="es-ES"/>
        </w:rPr>
        <w:t xml:space="preserve"> and </w:t>
      </w:r>
      <w:proofErr w:type="spellStart"/>
      <w:r w:rsidR="000D0C6C" w:rsidRPr="001A7D26">
        <w:rPr>
          <w:rFonts w:ascii="Arial Narrow" w:hAnsi="Arial Narrow" w:cs="Times New Roman"/>
          <w:sz w:val="22"/>
          <w:szCs w:val="22"/>
          <w:lang w:val="es-ES"/>
        </w:rPr>
        <w:t>expenditure</w:t>
      </w:r>
      <w:proofErr w:type="spellEnd"/>
      <w:r w:rsidR="000D0C6C" w:rsidRPr="001A7D26">
        <w:rPr>
          <w:rFonts w:ascii="Arial Narrow" w:hAnsi="Arial Narrow" w:cs="Times New Roman"/>
          <w:sz w:val="22"/>
          <w:szCs w:val="22"/>
          <w:lang w:val="es-ES"/>
        </w:rPr>
        <w:t xml:space="preserve"> </w:t>
      </w:r>
      <w:proofErr w:type="spellStart"/>
      <w:r w:rsidR="000D0C6C" w:rsidRPr="001A7D26">
        <w:rPr>
          <w:rFonts w:ascii="Arial Narrow" w:hAnsi="Arial Narrow" w:cs="Times New Roman"/>
          <w:sz w:val="22"/>
          <w:szCs w:val="22"/>
          <w:lang w:val="es-ES"/>
        </w:rPr>
        <w:t>budget</w:t>
      </w:r>
      <w:proofErr w:type="spellEnd"/>
      <w:proofErr w:type="gramStart"/>
      <w:r w:rsidR="000D0C6C" w:rsidRPr="001A7D26">
        <w:rPr>
          <w:rFonts w:ascii="Arial Narrow" w:hAnsi="Arial Narrow" w:cs="Times New Roman"/>
          <w:sz w:val="22"/>
          <w:szCs w:val="22"/>
          <w:lang w:val="es-ES"/>
        </w:rPr>
        <w:t>,;</w:t>
      </w:r>
      <w:proofErr w:type="gramEnd"/>
      <w:r w:rsidR="000D0C6C" w:rsidRPr="001A7D26">
        <w:rPr>
          <w:rFonts w:ascii="Arial Narrow" w:hAnsi="Arial Narrow" w:cs="Times New Roman"/>
          <w:sz w:val="22"/>
          <w:szCs w:val="22"/>
          <w:lang w:val="es-ES"/>
        </w:rPr>
        <w:t xml:space="preserve"> </w:t>
      </w:r>
      <w:proofErr w:type="spellStart"/>
      <w:r w:rsidR="000D0C6C" w:rsidRPr="001A7D26">
        <w:rPr>
          <w:rFonts w:ascii="Arial Narrow" w:hAnsi="Arial Narrow" w:cs="Times New Roman"/>
          <w:sz w:val="22"/>
          <w:szCs w:val="22"/>
          <w:lang w:val="es-ES"/>
        </w:rPr>
        <w:t>elaborated</w:t>
      </w:r>
      <w:proofErr w:type="spellEnd"/>
      <w:r w:rsidR="000D0C6C" w:rsidRPr="001A7D26">
        <w:rPr>
          <w:rFonts w:ascii="Arial Narrow" w:hAnsi="Arial Narrow" w:cs="Times New Roman"/>
          <w:sz w:val="22"/>
          <w:szCs w:val="22"/>
          <w:lang w:val="es-ES"/>
        </w:rPr>
        <w:t xml:space="preserve">  </w:t>
      </w:r>
      <w:proofErr w:type="spellStart"/>
      <w:r w:rsidR="000D0C6C" w:rsidRPr="001A7D26">
        <w:rPr>
          <w:rFonts w:ascii="Arial Narrow" w:hAnsi="Arial Narrow" w:cs="Times New Roman"/>
          <w:sz w:val="22"/>
          <w:szCs w:val="22"/>
          <w:lang w:val="es-ES"/>
        </w:rPr>
        <w:t>studies</w:t>
      </w:r>
      <w:proofErr w:type="spellEnd"/>
      <w:r w:rsidR="000D0C6C" w:rsidRPr="001A7D26">
        <w:rPr>
          <w:rFonts w:ascii="Arial Narrow" w:hAnsi="Arial Narrow" w:cs="Times New Roman"/>
          <w:sz w:val="22"/>
          <w:szCs w:val="22"/>
          <w:lang w:val="es-ES"/>
        </w:rPr>
        <w:t xml:space="preserve"> and </w:t>
      </w:r>
      <w:proofErr w:type="spellStart"/>
      <w:r w:rsidR="000D0C6C" w:rsidRPr="001A7D26">
        <w:rPr>
          <w:rFonts w:ascii="Arial Narrow" w:hAnsi="Arial Narrow" w:cs="Times New Roman"/>
          <w:sz w:val="22"/>
          <w:szCs w:val="22"/>
          <w:lang w:val="es-ES"/>
        </w:rPr>
        <w:t>analyzes</w:t>
      </w:r>
      <w:proofErr w:type="spellEnd"/>
      <w:r w:rsidR="000D0C6C" w:rsidRPr="001A7D26">
        <w:rPr>
          <w:rFonts w:ascii="Arial Narrow" w:hAnsi="Arial Narrow" w:cs="Times New Roman"/>
          <w:sz w:val="22"/>
          <w:szCs w:val="22"/>
          <w:lang w:val="es-ES"/>
        </w:rPr>
        <w:t xml:space="preserve"> </w:t>
      </w:r>
      <w:proofErr w:type="spellStart"/>
      <w:r w:rsidR="000D0C6C" w:rsidRPr="001A7D26">
        <w:rPr>
          <w:rFonts w:ascii="Arial Narrow" w:hAnsi="Arial Narrow" w:cs="Times New Roman"/>
          <w:sz w:val="22"/>
          <w:szCs w:val="22"/>
          <w:lang w:val="es-ES"/>
        </w:rPr>
        <w:t>regarding</w:t>
      </w:r>
      <w:proofErr w:type="spellEnd"/>
      <w:r w:rsidR="000D0C6C" w:rsidRPr="001A7D26">
        <w:rPr>
          <w:rFonts w:ascii="Arial Narrow" w:hAnsi="Arial Narrow" w:cs="Times New Roman"/>
          <w:sz w:val="22"/>
          <w:szCs w:val="22"/>
          <w:lang w:val="es-ES"/>
        </w:rPr>
        <w:t xml:space="preserve"> </w:t>
      </w:r>
      <w:proofErr w:type="spellStart"/>
      <w:r w:rsidR="000D0C6C" w:rsidRPr="001A7D26">
        <w:rPr>
          <w:rFonts w:ascii="Arial Narrow" w:hAnsi="Arial Narrow" w:cs="Times New Roman"/>
          <w:sz w:val="22"/>
          <w:szCs w:val="22"/>
          <w:lang w:val="es-ES"/>
        </w:rPr>
        <w:t>the</w:t>
      </w:r>
      <w:proofErr w:type="spellEnd"/>
      <w:r w:rsidR="000D0C6C" w:rsidRPr="001A7D26">
        <w:rPr>
          <w:rFonts w:ascii="Arial Narrow" w:hAnsi="Arial Narrow" w:cs="Times New Roman"/>
          <w:sz w:val="22"/>
          <w:szCs w:val="22"/>
          <w:lang w:val="es-ES"/>
        </w:rPr>
        <w:t xml:space="preserve"> </w:t>
      </w:r>
      <w:proofErr w:type="spellStart"/>
      <w:r w:rsidR="000D0C6C" w:rsidRPr="001A7D26">
        <w:rPr>
          <w:rFonts w:ascii="Arial Narrow" w:hAnsi="Arial Narrow" w:cs="Times New Roman"/>
          <w:sz w:val="22"/>
          <w:szCs w:val="22"/>
          <w:lang w:val="es-ES"/>
        </w:rPr>
        <w:t>profitability</w:t>
      </w:r>
      <w:proofErr w:type="spellEnd"/>
      <w:r w:rsidR="000D0C6C" w:rsidRPr="001A7D26">
        <w:rPr>
          <w:rFonts w:ascii="Arial Narrow" w:hAnsi="Arial Narrow" w:cs="Times New Roman"/>
          <w:sz w:val="22"/>
          <w:szCs w:val="22"/>
          <w:lang w:val="es-ES"/>
        </w:rPr>
        <w:t xml:space="preserve"> of </w:t>
      </w:r>
      <w:proofErr w:type="spellStart"/>
      <w:r w:rsidR="000D0C6C" w:rsidRPr="001A7D26">
        <w:rPr>
          <w:rFonts w:ascii="Arial Narrow" w:hAnsi="Arial Narrow" w:cs="Times New Roman"/>
          <w:sz w:val="22"/>
          <w:szCs w:val="22"/>
          <w:lang w:val="es-ES"/>
        </w:rPr>
        <w:t>the</w:t>
      </w:r>
      <w:proofErr w:type="spellEnd"/>
      <w:r w:rsidR="000D0C6C" w:rsidRPr="001A7D26">
        <w:rPr>
          <w:rFonts w:ascii="Arial Narrow" w:hAnsi="Arial Narrow" w:cs="Times New Roman"/>
          <w:sz w:val="22"/>
          <w:szCs w:val="22"/>
          <w:lang w:val="es-ES"/>
        </w:rPr>
        <w:t xml:space="preserve"> </w:t>
      </w:r>
      <w:proofErr w:type="spellStart"/>
      <w:r w:rsidR="000D0C6C" w:rsidRPr="001A7D26">
        <w:rPr>
          <w:rFonts w:ascii="Arial Narrow" w:hAnsi="Arial Narrow" w:cs="Times New Roman"/>
          <w:sz w:val="22"/>
          <w:szCs w:val="22"/>
          <w:lang w:val="es-ES"/>
        </w:rPr>
        <w:t>activities</w:t>
      </w:r>
      <w:proofErr w:type="spellEnd"/>
      <w:r w:rsidR="000D0C6C" w:rsidRPr="001A7D26">
        <w:rPr>
          <w:rFonts w:ascii="Arial Narrow" w:hAnsi="Arial Narrow" w:cs="Times New Roman"/>
          <w:sz w:val="22"/>
          <w:szCs w:val="22"/>
          <w:lang w:val="es-ES"/>
        </w:rPr>
        <w:t>,</w:t>
      </w:r>
    </w:p>
    <w:p w14:paraId="771A0812" w14:textId="77777777" w:rsidR="001A7D26" w:rsidRPr="001A7D26" w:rsidRDefault="001A7D26" w:rsidP="001A7D26">
      <w:pPr>
        <w:pStyle w:val="04-WITabelle"/>
        <w:spacing w:line="276" w:lineRule="auto"/>
        <w:jc w:val="both"/>
        <w:rPr>
          <w:rFonts w:ascii="Arial Narrow" w:hAnsi="Arial Narrow" w:cs="Times New Roman"/>
          <w:sz w:val="22"/>
          <w:szCs w:val="22"/>
          <w:lang w:val="es-ES"/>
        </w:rPr>
      </w:pPr>
    </w:p>
    <w:p w14:paraId="5DCBFF31" w14:textId="77777777" w:rsidR="00FD17ED" w:rsidRPr="001A7D26" w:rsidRDefault="001D7E4F" w:rsidP="001A7D26">
      <w:pPr>
        <w:pStyle w:val="Estilo1"/>
        <w:spacing w:line="276" w:lineRule="auto"/>
        <w:rPr>
          <w:sz w:val="22"/>
        </w:rPr>
      </w:pPr>
      <w:r w:rsidRPr="001A7D26">
        <w:rPr>
          <w:sz w:val="22"/>
        </w:rPr>
        <w:t xml:space="preserve">Relevant </w:t>
      </w:r>
      <w:r w:rsidR="00D90960" w:rsidRPr="001A7D26">
        <w:rPr>
          <w:sz w:val="22"/>
        </w:rPr>
        <w:t>previous projects</w:t>
      </w:r>
      <w:r w:rsidR="00FD17ED" w:rsidRPr="001A7D26">
        <w:rPr>
          <w:sz w:val="22"/>
        </w:rPr>
        <w:t>.</w:t>
      </w:r>
    </w:p>
    <w:p w14:paraId="7FAC1501" w14:textId="77777777" w:rsidR="00197BC0" w:rsidRPr="001A7D26" w:rsidRDefault="00197BC0" w:rsidP="001A7D26">
      <w:pPr>
        <w:autoSpaceDE w:val="0"/>
        <w:autoSpaceDN w:val="0"/>
        <w:adjustRightInd w:val="0"/>
        <w:spacing w:after="0"/>
        <w:jc w:val="both"/>
        <w:rPr>
          <w:rFonts w:ascii="Arial Narrow" w:hAnsi="Arial Narrow" w:cs="Times New Roman"/>
        </w:rPr>
      </w:pPr>
    </w:p>
    <w:p w14:paraId="730E677F" w14:textId="283A2DA7" w:rsidR="00B373F7" w:rsidRPr="001A7D26" w:rsidRDefault="00197BC0" w:rsidP="007E5B8B">
      <w:pPr>
        <w:autoSpaceDE w:val="0"/>
        <w:autoSpaceDN w:val="0"/>
        <w:adjustRightInd w:val="0"/>
        <w:spacing w:after="0"/>
        <w:ind w:firstLine="708"/>
        <w:jc w:val="both"/>
        <w:rPr>
          <w:rFonts w:ascii="Arial Narrow" w:hAnsi="Arial Narrow" w:cs="Times New Roman"/>
        </w:rPr>
      </w:pPr>
      <w:r w:rsidRPr="001A7D26">
        <w:rPr>
          <w:rFonts w:ascii="Arial Narrow" w:hAnsi="Arial Narrow" w:cs="Times New Roman"/>
        </w:rPr>
        <w:t xml:space="preserve">The Regional Energy Agency Ae3R </w:t>
      </w:r>
      <w:proofErr w:type="spellStart"/>
      <w:r w:rsidRPr="001A7D26">
        <w:rPr>
          <w:rFonts w:ascii="Arial Narrow" w:hAnsi="Arial Narrow" w:cs="Times New Roman"/>
        </w:rPr>
        <w:t>Ploiesti</w:t>
      </w:r>
      <w:proofErr w:type="spellEnd"/>
      <w:r w:rsidRPr="001A7D26">
        <w:rPr>
          <w:rFonts w:ascii="Arial Narrow" w:hAnsi="Arial Narrow" w:cs="Times New Roman"/>
        </w:rPr>
        <w:t xml:space="preserve"> – Prahova has </w:t>
      </w:r>
      <w:proofErr w:type="spellStart"/>
      <w:r w:rsidRPr="001A7D26">
        <w:rPr>
          <w:rFonts w:ascii="Arial Narrow" w:hAnsi="Arial Narrow" w:cs="Times New Roman"/>
        </w:rPr>
        <w:t>several</w:t>
      </w:r>
      <w:proofErr w:type="spellEnd"/>
      <w:r w:rsidRPr="001A7D26">
        <w:rPr>
          <w:rFonts w:ascii="Arial Narrow" w:hAnsi="Arial Narrow" w:cs="Times New Roman"/>
        </w:rPr>
        <w:t xml:space="preserve"> </w:t>
      </w:r>
      <w:proofErr w:type="spellStart"/>
      <w:r w:rsidRPr="001A7D26">
        <w:rPr>
          <w:rFonts w:ascii="Arial Narrow" w:hAnsi="Arial Narrow" w:cs="Times New Roman"/>
        </w:rPr>
        <w:t>agreements</w:t>
      </w:r>
      <w:proofErr w:type="spellEnd"/>
      <w:r w:rsidRPr="001A7D26">
        <w:rPr>
          <w:rFonts w:ascii="Arial Narrow" w:hAnsi="Arial Narrow" w:cs="Times New Roman"/>
        </w:rPr>
        <w:t xml:space="preserve"> </w:t>
      </w:r>
      <w:proofErr w:type="spellStart"/>
      <w:r w:rsidRPr="001A7D26">
        <w:rPr>
          <w:rFonts w:ascii="Arial Narrow" w:hAnsi="Arial Narrow" w:cs="Times New Roman"/>
        </w:rPr>
        <w:t>or</w:t>
      </w:r>
      <w:proofErr w:type="spellEnd"/>
      <w:r w:rsidRPr="001A7D26">
        <w:rPr>
          <w:rFonts w:ascii="Arial Narrow" w:hAnsi="Arial Narrow" w:cs="Times New Roman"/>
        </w:rPr>
        <w:t xml:space="preserve"> </w:t>
      </w:r>
      <w:proofErr w:type="spellStart"/>
      <w:r w:rsidRPr="001A7D26">
        <w:rPr>
          <w:rFonts w:ascii="Arial Narrow" w:hAnsi="Arial Narrow" w:cs="Times New Roman"/>
        </w:rPr>
        <w:t>partnerships</w:t>
      </w:r>
      <w:proofErr w:type="spellEnd"/>
      <w:r w:rsidRPr="001A7D26">
        <w:rPr>
          <w:rFonts w:ascii="Arial Narrow" w:hAnsi="Arial Narrow" w:cs="Times New Roman"/>
        </w:rPr>
        <w:t xml:space="preserve"> </w:t>
      </w:r>
      <w:proofErr w:type="spellStart"/>
      <w:r w:rsidRPr="001A7D26">
        <w:rPr>
          <w:rFonts w:ascii="Arial Narrow" w:hAnsi="Arial Narrow" w:cs="Times New Roman"/>
        </w:rPr>
        <w:t>with</w:t>
      </w:r>
      <w:proofErr w:type="spellEnd"/>
      <w:r w:rsidRPr="001A7D26">
        <w:rPr>
          <w:rFonts w:ascii="Arial Narrow" w:hAnsi="Arial Narrow" w:cs="Times New Roman"/>
        </w:rPr>
        <w:t xml:space="preserve"> </w:t>
      </w:r>
      <w:proofErr w:type="spellStart"/>
      <w:r w:rsidRPr="001A7D26">
        <w:rPr>
          <w:rFonts w:ascii="Arial Narrow" w:hAnsi="Arial Narrow" w:cs="Times New Roman"/>
        </w:rPr>
        <w:t>public</w:t>
      </w:r>
      <w:proofErr w:type="spellEnd"/>
      <w:r w:rsidRPr="001A7D26">
        <w:rPr>
          <w:rFonts w:ascii="Arial Narrow" w:hAnsi="Arial Narrow" w:cs="Times New Roman"/>
        </w:rPr>
        <w:t xml:space="preserve"> </w:t>
      </w:r>
      <w:proofErr w:type="spellStart"/>
      <w:r w:rsidRPr="001A7D26">
        <w:rPr>
          <w:rFonts w:ascii="Arial Narrow" w:hAnsi="Arial Narrow" w:cs="Times New Roman"/>
        </w:rPr>
        <w:t>or</w:t>
      </w:r>
      <w:proofErr w:type="spellEnd"/>
      <w:r w:rsidRPr="001A7D26">
        <w:rPr>
          <w:rFonts w:ascii="Arial Narrow" w:hAnsi="Arial Narrow" w:cs="Times New Roman"/>
        </w:rPr>
        <w:t xml:space="preserve"> </w:t>
      </w:r>
      <w:proofErr w:type="spellStart"/>
      <w:r w:rsidRPr="001A7D26">
        <w:rPr>
          <w:rFonts w:ascii="Arial Narrow" w:hAnsi="Arial Narrow" w:cs="Times New Roman"/>
        </w:rPr>
        <w:t>private</w:t>
      </w:r>
      <w:proofErr w:type="spellEnd"/>
      <w:r w:rsidRPr="001A7D26">
        <w:rPr>
          <w:rFonts w:ascii="Arial Narrow" w:hAnsi="Arial Narrow" w:cs="Times New Roman"/>
        </w:rPr>
        <w:t xml:space="preserve"> </w:t>
      </w:r>
      <w:proofErr w:type="spellStart"/>
      <w:r w:rsidRPr="001A7D26">
        <w:rPr>
          <w:rFonts w:ascii="Arial Narrow" w:hAnsi="Arial Narrow" w:cs="Times New Roman"/>
        </w:rPr>
        <w:t>stakeholders</w:t>
      </w:r>
      <w:proofErr w:type="spellEnd"/>
      <w:r w:rsidRPr="001A7D26">
        <w:rPr>
          <w:rFonts w:ascii="Arial Narrow" w:hAnsi="Arial Narrow" w:cs="Times New Roman"/>
        </w:rPr>
        <w:t xml:space="preserve"> to </w:t>
      </w:r>
      <w:proofErr w:type="spellStart"/>
      <w:r w:rsidRPr="001A7D26">
        <w:rPr>
          <w:rFonts w:ascii="Arial Narrow" w:hAnsi="Arial Narrow" w:cs="Times New Roman"/>
        </w:rPr>
        <w:t>reliable</w:t>
      </w:r>
      <w:proofErr w:type="spellEnd"/>
      <w:r w:rsidRPr="001A7D26">
        <w:rPr>
          <w:rFonts w:ascii="Arial Narrow" w:hAnsi="Arial Narrow" w:cs="Times New Roman"/>
        </w:rPr>
        <w:t xml:space="preserve"> </w:t>
      </w:r>
      <w:proofErr w:type="spellStart"/>
      <w:r w:rsidRPr="001A7D26">
        <w:rPr>
          <w:rFonts w:ascii="Arial Narrow" w:hAnsi="Arial Narrow" w:cs="Times New Roman"/>
        </w:rPr>
        <w:t>act</w:t>
      </w:r>
      <w:proofErr w:type="spellEnd"/>
      <w:r w:rsidRPr="001A7D26">
        <w:rPr>
          <w:rFonts w:ascii="Arial Narrow" w:hAnsi="Arial Narrow" w:cs="Times New Roman"/>
        </w:rPr>
        <w:t xml:space="preserve"> at </w:t>
      </w:r>
      <w:proofErr w:type="spellStart"/>
      <w:r w:rsidRPr="001A7D26">
        <w:rPr>
          <w:rFonts w:ascii="Arial Narrow" w:hAnsi="Arial Narrow" w:cs="Times New Roman"/>
        </w:rPr>
        <w:t>national</w:t>
      </w:r>
      <w:proofErr w:type="spellEnd"/>
      <w:r w:rsidRPr="001A7D26">
        <w:rPr>
          <w:rFonts w:ascii="Arial Narrow" w:hAnsi="Arial Narrow" w:cs="Times New Roman"/>
        </w:rPr>
        <w:t xml:space="preserve">, regional and local </w:t>
      </w:r>
      <w:proofErr w:type="spellStart"/>
      <w:r w:rsidRPr="001A7D26">
        <w:rPr>
          <w:rFonts w:ascii="Arial Narrow" w:hAnsi="Arial Narrow" w:cs="Times New Roman"/>
        </w:rPr>
        <w:t>levels</w:t>
      </w:r>
      <w:proofErr w:type="spellEnd"/>
      <w:r w:rsidRPr="001A7D26">
        <w:rPr>
          <w:rFonts w:ascii="Arial Narrow" w:hAnsi="Arial Narrow" w:cs="Times New Roman"/>
        </w:rPr>
        <w:t xml:space="preserve"> </w:t>
      </w:r>
      <w:proofErr w:type="spellStart"/>
      <w:r w:rsidRPr="001A7D26">
        <w:rPr>
          <w:rFonts w:ascii="Arial Narrow" w:hAnsi="Arial Narrow" w:cs="Times New Roman"/>
        </w:rPr>
        <w:t>such</w:t>
      </w:r>
      <w:proofErr w:type="spellEnd"/>
      <w:r w:rsidRPr="001A7D26">
        <w:rPr>
          <w:rFonts w:ascii="Arial Narrow" w:hAnsi="Arial Narrow" w:cs="Times New Roman"/>
        </w:rPr>
        <w:t xml:space="preserve"> as </w:t>
      </w:r>
      <w:proofErr w:type="spellStart"/>
      <w:r w:rsidR="00B373F7" w:rsidRPr="001A7D26">
        <w:rPr>
          <w:rFonts w:ascii="Arial Narrow" w:hAnsi="Arial Narrow" w:cs="Times New Roman"/>
        </w:rPr>
        <w:t>with</w:t>
      </w:r>
      <w:proofErr w:type="spellEnd"/>
      <w:r w:rsidR="00B373F7" w:rsidRPr="001A7D26">
        <w:rPr>
          <w:rFonts w:ascii="Arial Narrow" w:hAnsi="Arial Narrow" w:cs="Times New Roman"/>
        </w:rPr>
        <w:t xml:space="preserve"> </w:t>
      </w:r>
      <w:r w:rsidR="00B373F7" w:rsidRPr="001A7D26">
        <w:rPr>
          <w:rFonts w:ascii="Arial Narrow" w:hAnsi="Arial Narrow" w:cs="Times New Roman"/>
          <w:b/>
        </w:rPr>
        <w:t>ANRE</w:t>
      </w:r>
      <w:r w:rsidR="00B373F7" w:rsidRPr="001A7D26">
        <w:rPr>
          <w:rFonts w:ascii="Arial Narrow" w:hAnsi="Arial Narrow" w:cs="Times New Roman"/>
        </w:rPr>
        <w:t xml:space="preserve"> </w:t>
      </w:r>
      <w:proofErr w:type="spellStart"/>
      <w:r w:rsidRPr="001A7D26">
        <w:rPr>
          <w:rFonts w:ascii="Arial Narrow" w:hAnsi="Arial Narrow" w:cs="Times New Roman"/>
        </w:rPr>
        <w:t>the</w:t>
      </w:r>
      <w:proofErr w:type="spellEnd"/>
      <w:r w:rsidRPr="001A7D26">
        <w:rPr>
          <w:rFonts w:ascii="Arial Narrow" w:hAnsi="Arial Narrow" w:cs="Times New Roman"/>
        </w:rPr>
        <w:t xml:space="preserve"> </w:t>
      </w:r>
      <w:proofErr w:type="spellStart"/>
      <w:r w:rsidRPr="001A7D26">
        <w:rPr>
          <w:rFonts w:ascii="Arial Narrow" w:hAnsi="Arial Narrow" w:cs="Times New Roman"/>
        </w:rPr>
        <w:t>National</w:t>
      </w:r>
      <w:proofErr w:type="spellEnd"/>
      <w:r w:rsidRPr="001A7D26">
        <w:rPr>
          <w:rFonts w:ascii="Arial Narrow" w:hAnsi="Arial Narrow" w:cs="Times New Roman"/>
        </w:rPr>
        <w:t xml:space="preserve"> Energy </w:t>
      </w:r>
      <w:proofErr w:type="spellStart"/>
      <w:r w:rsidRPr="001A7D26">
        <w:rPr>
          <w:rFonts w:ascii="Arial Narrow" w:hAnsi="Arial Narrow" w:cs="Times New Roman"/>
        </w:rPr>
        <w:t>Regulatory</w:t>
      </w:r>
      <w:proofErr w:type="spellEnd"/>
      <w:r w:rsidRPr="001A7D26">
        <w:rPr>
          <w:rFonts w:ascii="Arial Narrow" w:hAnsi="Arial Narrow" w:cs="Times New Roman"/>
        </w:rPr>
        <w:t xml:space="preserve"> </w:t>
      </w:r>
      <w:proofErr w:type="spellStart"/>
      <w:r w:rsidRPr="001A7D26">
        <w:rPr>
          <w:rFonts w:ascii="Arial Narrow" w:hAnsi="Arial Narrow" w:cs="Times New Roman"/>
        </w:rPr>
        <w:t>Authority</w:t>
      </w:r>
      <w:proofErr w:type="spellEnd"/>
      <w:r w:rsidRPr="001A7D26">
        <w:rPr>
          <w:rFonts w:ascii="Arial Narrow" w:hAnsi="Arial Narrow" w:cs="Times New Roman"/>
        </w:rPr>
        <w:t xml:space="preserve"> (</w:t>
      </w:r>
      <w:proofErr w:type="spellStart"/>
      <w:r w:rsidR="00B373F7" w:rsidRPr="001A7D26">
        <w:rPr>
          <w:rFonts w:ascii="Arial Narrow" w:hAnsi="Arial Narrow" w:cs="Times New Roman"/>
        </w:rPr>
        <w:t>participation</w:t>
      </w:r>
      <w:proofErr w:type="spellEnd"/>
      <w:r w:rsidR="00B373F7" w:rsidRPr="001A7D26">
        <w:rPr>
          <w:rFonts w:ascii="Arial Narrow" w:hAnsi="Arial Narrow" w:cs="Times New Roman"/>
        </w:rPr>
        <w:t xml:space="preserve"> in </w:t>
      </w:r>
      <w:proofErr w:type="spellStart"/>
      <w:r w:rsidR="00B373F7" w:rsidRPr="001A7D26">
        <w:rPr>
          <w:rFonts w:ascii="Arial Narrow" w:hAnsi="Arial Narrow" w:cs="Times New Roman"/>
        </w:rPr>
        <w:t>seminars</w:t>
      </w:r>
      <w:proofErr w:type="spellEnd"/>
      <w:r w:rsidR="00B373F7" w:rsidRPr="001A7D26">
        <w:rPr>
          <w:rFonts w:ascii="Arial Narrow" w:hAnsi="Arial Narrow" w:cs="Times New Roman"/>
        </w:rPr>
        <w:t xml:space="preserve">/workshops </w:t>
      </w:r>
      <w:proofErr w:type="spellStart"/>
      <w:r w:rsidR="00B373F7" w:rsidRPr="001A7D26">
        <w:rPr>
          <w:rFonts w:ascii="Arial Narrow" w:hAnsi="Arial Narrow" w:cs="Times New Roman"/>
        </w:rPr>
        <w:t>on</w:t>
      </w:r>
      <w:proofErr w:type="spellEnd"/>
      <w:r w:rsidR="00B373F7" w:rsidRPr="001A7D26">
        <w:rPr>
          <w:rFonts w:ascii="Arial Narrow" w:hAnsi="Arial Narrow" w:cs="Times New Roman"/>
        </w:rPr>
        <w:t xml:space="preserve"> EPC/ESCO in </w:t>
      </w:r>
      <w:proofErr w:type="spellStart"/>
      <w:r w:rsidR="00B373F7" w:rsidRPr="001A7D26">
        <w:rPr>
          <w:rFonts w:ascii="Arial Narrow" w:hAnsi="Arial Narrow" w:cs="Times New Roman"/>
        </w:rPr>
        <w:t>public</w:t>
      </w:r>
      <w:proofErr w:type="spellEnd"/>
      <w:r w:rsidR="00B373F7" w:rsidRPr="001A7D26">
        <w:rPr>
          <w:rFonts w:ascii="Arial Narrow" w:hAnsi="Arial Narrow" w:cs="Times New Roman"/>
        </w:rPr>
        <w:t xml:space="preserve"> </w:t>
      </w:r>
      <w:proofErr w:type="spellStart"/>
      <w:r w:rsidR="00B373F7" w:rsidRPr="001A7D26">
        <w:rPr>
          <w:rFonts w:ascii="Arial Narrow" w:hAnsi="Arial Narrow" w:cs="Times New Roman"/>
        </w:rPr>
        <w:t>buildings</w:t>
      </w:r>
      <w:proofErr w:type="spellEnd"/>
      <w:r w:rsidRPr="001A7D26">
        <w:rPr>
          <w:rFonts w:ascii="Arial Narrow" w:hAnsi="Arial Narrow" w:cs="Times New Roman"/>
        </w:rPr>
        <w:t xml:space="preserve">), </w:t>
      </w:r>
      <w:proofErr w:type="spellStart"/>
      <w:r w:rsidRPr="001A7D26">
        <w:rPr>
          <w:rFonts w:ascii="Arial Narrow" w:hAnsi="Arial Narrow" w:cs="Times New Roman"/>
        </w:rPr>
        <w:t>with</w:t>
      </w:r>
      <w:proofErr w:type="spellEnd"/>
      <w:r w:rsidRPr="001A7D26">
        <w:rPr>
          <w:rFonts w:ascii="Arial Narrow" w:hAnsi="Arial Narrow" w:cs="Times New Roman"/>
        </w:rPr>
        <w:t xml:space="preserve"> </w:t>
      </w:r>
      <w:r w:rsidR="00B373F7" w:rsidRPr="001A7D26">
        <w:rPr>
          <w:rFonts w:ascii="Arial Narrow" w:hAnsi="Arial Narrow" w:cs="Times New Roman"/>
          <w:b/>
        </w:rPr>
        <w:t>AIIR</w:t>
      </w:r>
      <w:r w:rsidR="00B373F7" w:rsidRPr="001A7D26">
        <w:rPr>
          <w:rFonts w:ascii="Arial Narrow" w:hAnsi="Arial Narrow" w:cs="Times New Roman"/>
        </w:rPr>
        <w:t xml:space="preserve"> </w:t>
      </w:r>
      <w:proofErr w:type="spellStart"/>
      <w:r w:rsidRPr="001A7D26">
        <w:rPr>
          <w:rFonts w:ascii="Arial Narrow" w:hAnsi="Arial Narrow" w:cs="Times New Roman"/>
        </w:rPr>
        <w:t>the</w:t>
      </w:r>
      <w:proofErr w:type="spellEnd"/>
      <w:r w:rsidRPr="001A7D26">
        <w:rPr>
          <w:rFonts w:ascii="Arial Narrow" w:hAnsi="Arial Narrow" w:cs="Times New Roman"/>
        </w:rPr>
        <w:t xml:space="preserve"> </w:t>
      </w:r>
      <w:proofErr w:type="spellStart"/>
      <w:r w:rsidRPr="001A7D26">
        <w:rPr>
          <w:rFonts w:ascii="Arial Narrow" w:hAnsi="Arial Narrow" w:cs="Times New Roman"/>
        </w:rPr>
        <w:t>Romanian</w:t>
      </w:r>
      <w:proofErr w:type="spellEnd"/>
      <w:r w:rsidRPr="001A7D26">
        <w:rPr>
          <w:rFonts w:ascii="Arial Narrow" w:hAnsi="Arial Narrow" w:cs="Times New Roman"/>
        </w:rPr>
        <w:t xml:space="preserve"> </w:t>
      </w:r>
      <w:proofErr w:type="spellStart"/>
      <w:r w:rsidRPr="001A7D26">
        <w:rPr>
          <w:rFonts w:ascii="Arial Narrow" w:hAnsi="Arial Narrow" w:cs="Times New Roman"/>
        </w:rPr>
        <w:t>Association</w:t>
      </w:r>
      <w:proofErr w:type="spellEnd"/>
      <w:r w:rsidRPr="001A7D26">
        <w:rPr>
          <w:rFonts w:ascii="Arial Narrow" w:hAnsi="Arial Narrow" w:cs="Times New Roman"/>
        </w:rPr>
        <w:t xml:space="preserve"> of </w:t>
      </w:r>
      <w:proofErr w:type="spellStart"/>
      <w:r w:rsidR="00567DB4" w:rsidRPr="001A7D26">
        <w:rPr>
          <w:rFonts w:ascii="Arial Narrow" w:hAnsi="Arial Narrow" w:cs="Times New Roman"/>
        </w:rPr>
        <w:t>Installations</w:t>
      </w:r>
      <w:proofErr w:type="spellEnd"/>
      <w:r w:rsidR="00567DB4" w:rsidRPr="001A7D26">
        <w:rPr>
          <w:rFonts w:ascii="Arial Narrow" w:hAnsi="Arial Narrow" w:cs="Times New Roman"/>
        </w:rPr>
        <w:t xml:space="preserve"> </w:t>
      </w:r>
      <w:proofErr w:type="spellStart"/>
      <w:r w:rsidR="00567DB4" w:rsidRPr="001A7D26">
        <w:rPr>
          <w:rFonts w:ascii="Arial Narrow" w:hAnsi="Arial Narrow" w:cs="Times New Roman"/>
        </w:rPr>
        <w:t>Engineers</w:t>
      </w:r>
      <w:proofErr w:type="spellEnd"/>
      <w:r w:rsidR="00567DB4" w:rsidRPr="001A7D26">
        <w:rPr>
          <w:rFonts w:ascii="Arial Narrow" w:hAnsi="Arial Narrow" w:cs="Times New Roman"/>
        </w:rPr>
        <w:t xml:space="preserve"> (</w:t>
      </w:r>
      <w:proofErr w:type="spellStart"/>
      <w:r w:rsidR="00567DB4" w:rsidRPr="001A7D26">
        <w:rPr>
          <w:rFonts w:ascii="Arial Narrow" w:hAnsi="Arial Narrow" w:cs="Times New Roman"/>
        </w:rPr>
        <w:t>r</w:t>
      </w:r>
      <w:r w:rsidR="00B373F7" w:rsidRPr="001A7D26">
        <w:rPr>
          <w:rFonts w:ascii="Arial Narrow" w:hAnsi="Arial Narrow" w:cs="Times New Roman"/>
        </w:rPr>
        <w:t>ehabilitation</w:t>
      </w:r>
      <w:proofErr w:type="spellEnd"/>
      <w:r w:rsidR="00B373F7" w:rsidRPr="001A7D26">
        <w:rPr>
          <w:rFonts w:ascii="Arial Narrow" w:hAnsi="Arial Narrow" w:cs="Times New Roman"/>
        </w:rPr>
        <w:t xml:space="preserve"> of </w:t>
      </w:r>
      <w:proofErr w:type="spellStart"/>
      <w:r w:rsidR="00B373F7" w:rsidRPr="001A7D26">
        <w:rPr>
          <w:rFonts w:ascii="Arial Narrow" w:hAnsi="Arial Narrow" w:cs="Times New Roman"/>
        </w:rPr>
        <w:t>public</w:t>
      </w:r>
      <w:proofErr w:type="spellEnd"/>
      <w:r w:rsidR="00B373F7" w:rsidRPr="001A7D26">
        <w:rPr>
          <w:rFonts w:ascii="Arial Narrow" w:hAnsi="Arial Narrow" w:cs="Times New Roman"/>
        </w:rPr>
        <w:t xml:space="preserve"> </w:t>
      </w:r>
      <w:proofErr w:type="spellStart"/>
      <w:r w:rsidR="00B373F7" w:rsidRPr="001A7D26">
        <w:rPr>
          <w:rFonts w:ascii="Arial Narrow" w:hAnsi="Arial Narrow" w:cs="Times New Roman"/>
        </w:rPr>
        <w:t>buildings</w:t>
      </w:r>
      <w:proofErr w:type="spellEnd"/>
      <w:r w:rsidR="00B373F7" w:rsidRPr="001A7D26">
        <w:rPr>
          <w:rFonts w:ascii="Arial Narrow" w:hAnsi="Arial Narrow" w:cs="Times New Roman"/>
        </w:rPr>
        <w:t xml:space="preserve"> and </w:t>
      </w:r>
      <w:proofErr w:type="spellStart"/>
      <w:r w:rsidR="00B373F7" w:rsidRPr="001A7D26">
        <w:rPr>
          <w:rFonts w:ascii="Arial Narrow" w:hAnsi="Arial Narrow" w:cs="Times New Roman"/>
        </w:rPr>
        <w:t>installations</w:t>
      </w:r>
      <w:proofErr w:type="spellEnd"/>
      <w:r w:rsidR="00B373F7" w:rsidRPr="001A7D26">
        <w:rPr>
          <w:rFonts w:ascii="Arial Narrow" w:hAnsi="Arial Narrow" w:cs="Times New Roman"/>
        </w:rPr>
        <w:t xml:space="preserve"> </w:t>
      </w:r>
      <w:proofErr w:type="spellStart"/>
      <w:r w:rsidR="00B373F7" w:rsidRPr="001A7D26">
        <w:rPr>
          <w:rFonts w:ascii="Arial Narrow" w:hAnsi="Arial Narrow" w:cs="Times New Roman"/>
        </w:rPr>
        <w:t>with</w:t>
      </w:r>
      <w:proofErr w:type="spellEnd"/>
      <w:r w:rsidR="00B373F7" w:rsidRPr="001A7D26">
        <w:rPr>
          <w:rFonts w:ascii="Arial Narrow" w:hAnsi="Arial Narrow" w:cs="Times New Roman"/>
        </w:rPr>
        <w:t xml:space="preserve"> </w:t>
      </w:r>
      <w:proofErr w:type="spellStart"/>
      <w:r w:rsidR="00B373F7" w:rsidRPr="001A7D26">
        <w:rPr>
          <w:rFonts w:ascii="Arial Narrow" w:hAnsi="Arial Narrow" w:cs="Times New Roman"/>
        </w:rPr>
        <w:t>state</w:t>
      </w:r>
      <w:proofErr w:type="spellEnd"/>
      <w:r w:rsidR="00B373F7" w:rsidRPr="001A7D26">
        <w:rPr>
          <w:rFonts w:ascii="Arial Narrow" w:hAnsi="Arial Narrow" w:cs="Times New Roman"/>
        </w:rPr>
        <w:t xml:space="preserve"> of art </w:t>
      </w:r>
      <w:proofErr w:type="spellStart"/>
      <w:r w:rsidR="00B373F7" w:rsidRPr="001A7D26">
        <w:rPr>
          <w:rFonts w:ascii="Arial Narrow" w:hAnsi="Arial Narrow" w:cs="Times New Roman"/>
        </w:rPr>
        <w:t>techniques</w:t>
      </w:r>
      <w:proofErr w:type="spellEnd"/>
      <w:r w:rsidR="00B373F7" w:rsidRPr="001A7D26">
        <w:rPr>
          <w:rFonts w:ascii="Arial Narrow" w:hAnsi="Arial Narrow" w:cs="Times New Roman"/>
        </w:rPr>
        <w:t xml:space="preserve"> and </w:t>
      </w:r>
      <w:proofErr w:type="spellStart"/>
      <w:r w:rsidR="00B373F7" w:rsidRPr="001A7D26">
        <w:rPr>
          <w:rFonts w:ascii="Arial Narrow" w:hAnsi="Arial Narrow" w:cs="Times New Roman"/>
        </w:rPr>
        <w:t>materials</w:t>
      </w:r>
      <w:proofErr w:type="spellEnd"/>
      <w:r w:rsidR="00567DB4" w:rsidRPr="001A7D26">
        <w:rPr>
          <w:rFonts w:ascii="Arial Narrow" w:hAnsi="Arial Narrow" w:cs="Times New Roman"/>
        </w:rPr>
        <w:t xml:space="preserve">), </w:t>
      </w:r>
      <w:proofErr w:type="spellStart"/>
      <w:r w:rsidR="00B373F7" w:rsidRPr="001A7D26">
        <w:rPr>
          <w:rFonts w:ascii="Arial Narrow" w:hAnsi="Arial Narrow" w:cs="Times New Roman"/>
        </w:rPr>
        <w:t>with</w:t>
      </w:r>
      <w:proofErr w:type="spellEnd"/>
      <w:r w:rsidR="00B373F7" w:rsidRPr="001A7D26">
        <w:rPr>
          <w:rFonts w:ascii="Arial Narrow" w:hAnsi="Arial Narrow" w:cs="Times New Roman"/>
        </w:rPr>
        <w:t xml:space="preserve"> </w:t>
      </w:r>
      <w:proofErr w:type="spellStart"/>
      <w:r w:rsidR="00B373F7" w:rsidRPr="001A7D26">
        <w:rPr>
          <w:rFonts w:ascii="Arial Narrow" w:hAnsi="Arial Narrow" w:cs="Times New Roman"/>
          <w:b/>
        </w:rPr>
        <w:t>Veolia</w:t>
      </w:r>
      <w:proofErr w:type="spellEnd"/>
      <w:r w:rsidR="00B373F7" w:rsidRPr="001A7D26">
        <w:rPr>
          <w:rFonts w:ascii="Arial Narrow" w:hAnsi="Arial Narrow" w:cs="Times New Roman"/>
          <w:b/>
        </w:rPr>
        <w:t xml:space="preserve"> </w:t>
      </w:r>
      <w:proofErr w:type="spellStart"/>
      <w:r w:rsidR="00B373F7" w:rsidRPr="001A7D26">
        <w:rPr>
          <w:rFonts w:ascii="Arial Narrow" w:hAnsi="Arial Narrow" w:cs="Times New Roman"/>
          <w:b/>
        </w:rPr>
        <w:t>Energie</w:t>
      </w:r>
      <w:proofErr w:type="spellEnd"/>
      <w:r w:rsidR="00B373F7" w:rsidRPr="001A7D26">
        <w:rPr>
          <w:rFonts w:ascii="Arial Narrow" w:hAnsi="Arial Narrow" w:cs="Times New Roman"/>
          <w:b/>
        </w:rPr>
        <w:t xml:space="preserve"> Prahova</w:t>
      </w:r>
      <w:r w:rsidR="00B373F7" w:rsidRPr="001A7D26">
        <w:rPr>
          <w:rFonts w:ascii="Arial Narrow" w:hAnsi="Arial Narrow" w:cs="Times New Roman"/>
        </w:rPr>
        <w:t xml:space="preserve"> </w:t>
      </w:r>
      <w:proofErr w:type="spellStart"/>
      <w:r w:rsidR="00567DB4" w:rsidRPr="001A7D26">
        <w:rPr>
          <w:rFonts w:ascii="Arial Narrow" w:hAnsi="Arial Narrow" w:cs="Times New Roman"/>
        </w:rPr>
        <w:t>the</w:t>
      </w:r>
      <w:proofErr w:type="spellEnd"/>
      <w:r w:rsidR="00567DB4" w:rsidRPr="001A7D26">
        <w:rPr>
          <w:rFonts w:ascii="Arial Narrow" w:hAnsi="Arial Narrow" w:cs="Times New Roman"/>
        </w:rPr>
        <w:t xml:space="preserve"> </w:t>
      </w:r>
      <w:proofErr w:type="spellStart"/>
      <w:r w:rsidR="00567DB4" w:rsidRPr="001A7D26">
        <w:rPr>
          <w:rFonts w:ascii="Arial Narrow" w:hAnsi="Arial Narrow" w:cs="Times New Roman"/>
        </w:rPr>
        <w:t>Ploiesti</w:t>
      </w:r>
      <w:proofErr w:type="spellEnd"/>
      <w:r w:rsidR="00567DB4" w:rsidRPr="001A7D26">
        <w:rPr>
          <w:rFonts w:ascii="Arial Narrow" w:hAnsi="Arial Narrow" w:cs="Times New Roman"/>
        </w:rPr>
        <w:t xml:space="preserve"> Hot </w:t>
      </w:r>
      <w:proofErr w:type="spellStart"/>
      <w:r w:rsidR="00567DB4" w:rsidRPr="001A7D26">
        <w:rPr>
          <w:rFonts w:ascii="Arial Narrow" w:hAnsi="Arial Narrow" w:cs="Times New Roman"/>
        </w:rPr>
        <w:t>Water</w:t>
      </w:r>
      <w:proofErr w:type="spellEnd"/>
      <w:r w:rsidR="00567DB4" w:rsidRPr="001A7D26">
        <w:rPr>
          <w:rFonts w:ascii="Arial Narrow" w:hAnsi="Arial Narrow" w:cs="Times New Roman"/>
        </w:rPr>
        <w:t xml:space="preserve"> and </w:t>
      </w:r>
      <w:proofErr w:type="spellStart"/>
      <w:r w:rsidR="00567DB4" w:rsidRPr="001A7D26">
        <w:rPr>
          <w:rFonts w:ascii="Arial Narrow" w:hAnsi="Arial Narrow" w:cs="Times New Roman"/>
        </w:rPr>
        <w:t>Heat</w:t>
      </w:r>
      <w:proofErr w:type="spellEnd"/>
      <w:r w:rsidR="00567DB4" w:rsidRPr="001A7D26">
        <w:rPr>
          <w:rFonts w:ascii="Arial Narrow" w:hAnsi="Arial Narrow" w:cs="Times New Roman"/>
        </w:rPr>
        <w:t xml:space="preserve"> Energy </w:t>
      </w:r>
      <w:proofErr w:type="spellStart"/>
      <w:r w:rsidR="00567DB4" w:rsidRPr="001A7D26">
        <w:rPr>
          <w:rFonts w:ascii="Arial Narrow" w:hAnsi="Arial Narrow" w:cs="Times New Roman"/>
        </w:rPr>
        <w:t>Supplier</w:t>
      </w:r>
      <w:proofErr w:type="spellEnd"/>
      <w:r w:rsidR="00567DB4" w:rsidRPr="001A7D26">
        <w:rPr>
          <w:rFonts w:ascii="Arial Narrow" w:hAnsi="Arial Narrow" w:cs="Times New Roman"/>
        </w:rPr>
        <w:t xml:space="preserve"> (</w:t>
      </w:r>
      <w:proofErr w:type="spellStart"/>
      <w:r w:rsidR="00B373F7" w:rsidRPr="001A7D26">
        <w:rPr>
          <w:rFonts w:ascii="Arial Narrow" w:hAnsi="Arial Narrow" w:cs="Times New Roman"/>
        </w:rPr>
        <w:t>support</w:t>
      </w:r>
      <w:proofErr w:type="spellEnd"/>
      <w:r w:rsidR="00B373F7" w:rsidRPr="001A7D26">
        <w:rPr>
          <w:rFonts w:ascii="Arial Narrow" w:hAnsi="Arial Narrow" w:cs="Times New Roman"/>
        </w:rPr>
        <w:t xml:space="preserve"> </w:t>
      </w:r>
      <w:proofErr w:type="spellStart"/>
      <w:r w:rsidR="00B373F7" w:rsidRPr="001A7D26">
        <w:rPr>
          <w:rFonts w:ascii="Arial Narrow" w:hAnsi="Arial Narrow" w:cs="Times New Roman"/>
        </w:rPr>
        <w:t>the</w:t>
      </w:r>
      <w:proofErr w:type="spellEnd"/>
      <w:r w:rsidR="00B373F7" w:rsidRPr="001A7D26">
        <w:rPr>
          <w:rFonts w:ascii="Arial Narrow" w:hAnsi="Arial Narrow" w:cs="Times New Roman"/>
        </w:rPr>
        <w:t xml:space="preserve"> </w:t>
      </w:r>
      <w:proofErr w:type="spellStart"/>
      <w:r w:rsidR="00B373F7" w:rsidRPr="001A7D26">
        <w:rPr>
          <w:rFonts w:ascii="Arial Narrow" w:hAnsi="Arial Narrow" w:cs="Times New Roman"/>
        </w:rPr>
        <w:t>development</w:t>
      </w:r>
      <w:proofErr w:type="spellEnd"/>
      <w:r w:rsidR="00B373F7" w:rsidRPr="001A7D26">
        <w:rPr>
          <w:rFonts w:ascii="Arial Narrow" w:hAnsi="Arial Narrow" w:cs="Times New Roman"/>
        </w:rPr>
        <w:t xml:space="preserve"> of a </w:t>
      </w:r>
      <w:proofErr w:type="spellStart"/>
      <w:r w:rsidR="00B373F7" w:rsidRPr="001A7D26">
        <w:rPr>
          <w:rFonts w:ascii="Arial Narrow" w:hAnsi="Arial Narrow" w:cs="Times New Roman"/>
        </w:rPr>
        <w:t>modern</w:t>
      </w:r>
      <w:proofErr w:type="spellEnd"/>
      <w:r w:rsidR="00B373F7" w:rsidRPr="001A7D26">
        <w:rPr>
          <w:rFonts w:ascii="Arial Narrow" w:hAnsi="Arial Narrow" w:cs="Times New Roman"/>
        </w:rPr>
        <w:t xml:space="preserve"> central </w:t>
      </w:r>
      <w:proofErr w:type="spellStart"/>
      <w:r w:rsidR="00B373F7" w:rsidRPr="001A7D26">
        <w:rPr>
          <w:rFonts w:ascii="Arial Narrow" w:hAnsi="Arial Narrow" w:cs="Times New Roman"/>
        </w:rPr>
        <w:t>heating</w:t>
      </w:r>
      <w:proofErr w:type="spellEnd"/>
      <w:r w:rsidR="00B373F7" w:rsidRPr="001A7D26">
        <w:rPr>
          <w:rFonts w:ascii="Arial Narrow" w:hAnsi="Arial Narrow" w:cs="Times New Roman"/>
        </w:rPr>
        <w:t xml:space="preserve"> </w:t>
      </w:r>
      <w:proofErr w:type="spellStart"/>
      <w:r w:rsidR="00B373F7" w:rsidRPr="001A7D26">
        <w:rPr>
          <w:rFonts w:ascii="Arial Narrow" w:hAnsi="Arial Narrow" w:cs="Times New Roman"/>
        </w:rPr>
        <w:t>system</w:t>
      </w:r>
      <w:proofErr w:type="spellEnd"/>
      <w:r w:rsidR="00B373F7" w:rsidRPr="001A7D26">
        <w:rPr>
          <w:rFonts w:ascii="Arial Narrow" w:hAnsi="Arial Narrow" w:cs="Times New Roman"/>
        </w:rPr>
        <w:t xml:space="preserve"> in </w:t>
      </w:r>
      <w:proofErr w:type="spellStart"/>
      <w:r w:rsidR="00B373F7" w:rsidRPr="001A7D26">
        <w:rPr>
          <w:rFonts w:ascii="Arial Narrow" w:hAnsi="Arial Narrow" w:cs="Times New Roman"/>
        </w:rPr>
        <w:t>the</w:t>
      </w:r>
      <w:proofErr w:type="spellEnd"/>
      <w:r w:rsidR="00B373F7" w:rsidRPr="001A7D26">
        <w:rPr>
          <w:rFonts w:ascii="Arial Narrow" w:hAnsi="Arial Narrow" w:cs="Times New Roman"/>
        </w:rPr>
        <w:t xml:space="preserve"> </w:t>
      </w:r>
      <w:proofErr w:type="spellStart"/>
      <w:r w:rsidR="00B373F7" w:rsidRPr="001A7D26">
        <w:rPr>
          <w:rFonts w:ascii="Arial Narrow" w:hAnsi="Arial Narrow" w:cs="Times New Roman"/>
        </w:rPr>
        <w:t>Municipality</w:t>
      </w:r>
      <w:proofErr w:type="spellEnd"/>
      <w:r w:rsidR="00B373F7" w:rsidRPr="001A7D26">
        <w:rPr>
          <w:rFonts w:ascii="Arial Narrow" w:hAnsi="Arial Narrow" w:cs="Times New Roman"/>
        </w:rPr>
        <w:t xml:space="preserve"> of </w:t>
      </w:r>
      <w:proofErr w:type="spellStart"/>
      <w:r w:rsidR="00B373F7" w:rsidRPr="001A7D26">
        <w:rPr>
          <w:rFonts w:ascii="Arial Narrow" w:hAnsi="Arial Narrow" w:cs="Times New Roman"/>
        </w:rPr>
        <w:t>Ploiesti</w:t>
      </w:r>
      <w:proofErr w:type="spellEnd"/>
      <w:r w:rsidR="00B373F7" w:rsidRPr="001A7D26">
        <w:rPr>
          <w:rFonts w:ascii="Arial Narrow" w:hAnsi="Arial Narrow" w:cs="Times New Roman"/>
        </w:rPr>
        <w:t xml:space="preserve"> and </w:t>
      </w:r>
      <w:proofErr w:type="spellStart"/>
      <w:r w:rsidR="00B373F7" w:rsidRPr="001A7D26">
        <w:rPr>
          <w:rFonts w:ascii="Arial Narrow" w:hAnsi="Arial Narrow" w:cs="Times New Roman"/>
        </w:rPr>
        <w:t>other</w:t>
      </w:r>
      <w:proofErr w:type="spellEnd"/>
      <w:r w:rsidR="00B373F7" w:rsidRPr="001A7D26">
        <w:rPr>
          <w:rFonts w:ascii="Arial Narrow" w:hAnsi="Arial Narrow" w:cs="Times New Roman"/>
        </w:rPr>
        <w:t xml:space="preserve"> </w:t>
      </w:r>
      <w:proofErr w:type="spellStart"/>
      <w:r w:rsidR="00B373F7" w:rsidRPr="001A7D26">
        <w:rPr>
          <w:rFonts w:ascii="Arial Narrow" w:hAnsi="Arial Narrow" w:cs="Times New Roman"/>
        </w:rPr>
        <w:t>major</w:t>
      </w:r>
      <w:proofErr w:type="spellEnd"/>
      <w:r w:rsidR="00B373F7" w:rsidRPr="001A7D26">
        <w:rPr>
          <w:rFonts w:ascii="Arial Narrow" w:hAnsi="Arial Narrow" w:cs="Times New Roman"/>
        </w:rPr>
        <w:t xml:space="preserve"> </w:t>
      </w:r>
      <w:proofErr w:type="spellStart"/>
      <w:r w:rsidR="00B373F7" w:rsidRPr="001A7D26">
        <w:rPr>
          <w:rFonts w:ascii="Arial Narrow" w:hAnsi="Arial Narrow" w:cs="Times New Roman"/>
        </w:rPr>
        <w:t>cities</w:t>
      </w:r>
      <w:proofErr w:type="spellEnd"/>
      <w:r w:rsidR="00567DB4" w:rsidRPr="001A7D26">
        <w:rPr>
          <w:rFonts w:ascii="Arial Narrow" w:hAnsi="Arial Narrow" w:cs="Times New Roman"/>
        </w:rPr>
        <w:t xml:space="preserve">), </w:t>
      </w:r>
      <w:proofErr w:type="spellStart"/>
      <w:r w:rsidR="00B373F7" w:rsidRPr="001A7D26">
        <w:rPr>
          <w:rFonts w:ascii="Arial Narrow" w:hAnsi="Arial Narrow" w:cs="Times New Roman"/>
        </w:rPr>
        <w:t>with</w:t>
      </w:r>
      <w:proofErr w:type="spellEnd"/>
      <w:r w:rsidR="00B373F7" w:rsidRPr="001A7D26">
        <w:rPr>
          <w:rFonts w:ascii="Arial Narrow" w:hAnsi="Arial Narrow" w:cs="Times New Roman"/>
        </w:rPr>
        <w:t xml:space="preserve"> </w:t>
      </w:r>
      <w:r w:rsidR="00B373F7" w:rsidRPr="001A7D26">
        <w:rPr>
          <w:rFonts w:ascii="Arial Narrow" w:hAnsi="Arial Narrow" w:cs="Times New Roman"/>
          <w:b/>
        </w:rPr>
        <w:t>CSPER Prahova</w:t>
      </w:r>
      <w:r w:rsidR="00567DB4" w:rsidRPr="001A7D26">
        <w:rPr>
          <w:rFonts w:ascii="Arial Narrow" w:hAnsi="Arial Narrow" w:cs="Times New Roman"/>
        </w:rPr>
        <w:t xml:space="preserve"> </w:t>
      </w:r>
      <w:proofErr w:type="spellStart"/>
      <w:r w:rsidR="00567DB4" w:rsidRPr="001A7D26">
        <w:rPr>
          <w:rFonts w:ascii="Arial Narrow" w:hAnsi="Arial Narrow" w:cs="Times New Roman"/>
        </w:rPr>
        <w:t>the</w:t>
      </w:r>
      <w:proofErr w:type="spellEnd"/>
      <w:r w:rsidR="00567DB4" w:rsidRPr="001A7D26">
        <w:rPr>
          <w:rFonts w:ascii="Arial Narrow" w:hAnsi="Arial Narrow" w:cs="Times New Roman"/>
        </w:rPr>
        <w:t xml:space="preserve"> </w:t>
      </w:r>
      <w:proofErr w:type="spellStart"/>
      <w:r w:rsidR="00567DB4" w:rsidRPr="001A7D26">
        <w:rPr>
          <w:rFonts w:ascii="Arial Narrow" w:hAnsi="Arial Narrow" w:cs="Times New Roman"/>
        </w:rPr>
        <w:t>Public</w:t>
      </w:r>
      <w:proofErr w:type="spellEnd"/>
      <w:r w:rsidR="00567DB4" w:rsidRPr="001A7D26">
        <w:rPr>
          <w:rFonts w:ascii="Arial Narrow" w:hAnsi="Arial Narrow" w:cs="Times New Roman"/>
        </w:rPr>
        <w:t xml:space="preserve"> </w:t>
      </w:r>
      <w:proofErr w:type="spellStart"/>
      <w:r w:rsidR="00567DB4" w:rsidRPr="001A7D26">
        <w:rPr>
          <w:rFonts w:ascii="Arial Narrow" w:hAnsi="Arial Narrow" w:cs="Times New Roman"/>
        </w:rPr>
        <w:t>Renewable</w:t>
      </w:r>
      <w:proofErr w:type="spellEnd"/>
      <w:r w:rsidR="00567DB4" w:rsidRPr="001A7D26">
        <w:rPr>
          <w:rFonts w:ascii="Arial Narrow" w:hAnsi="Arial Narrow" w:cs="Times New Roman"/>
        </w:rPr>
        <w:t xml:space="preserve"> </w:t>
      </w:r>
      <w:proofErr w:type="spellStart"/>
      <w:r w:rsidR="00567DB4" w:rsidRPr="001A7D26">
        <w:rPr>
          <w:rFonts w:ascii="Arial Narrow" w:hAnsi="Arial Narrow" w:cs="Times New Roman"/>
        </w:rPr>
        <w:t>Energies</w:t>
      </w:r>
      <w:proofErr w:type="spellEnd"/>
      <w:r w:rsidR="00567DB4" w:rsidRPr="001A7D26">
        <w:rPr>
          <w:rFonts w:ascii="Arial Narrow" w:hAnsi="Arial Narrow" w:cs="Times New Roman"/>
        </w:rPr>
        <w:t xml:space="preserve"> and Energy </w:t>
      </w:r>
      <w:proofErr w:type="spellStart"/>
      <w:r w:rsidR="00567DB4" w:rsidRPr="001A7D26">
        <w:rPr>
          <w:rFonts w:ascii="Arial Narrow" w:hAnsi="Arial Narrow" w:cs="Times New Roman"/>
        </w:rPr>
        <w:t>Services</w:t>
      </w:r>
      <w:proofErr w:type="spellEnd"/>
      <w:r w:rsidR="00567DB4" w:rsidRPr="001A7D26">
        <w:rPr>
          <w:rFonts w:ascii="Arial Narrow" w:hAnsi="Arial Narrow" w:cs="Times New Roman"/>
        </w:rPr>
        <w:t xml:space="preserve"> Company</w:t>
      </w:r>
      <w:r w:rsidR="00B373F7" w:rsidRPr="001A7D26">
        <w:rPr>
          <w:rFonts w:ascii="Arial Narrow" w:hAnsi="Arial Narrow" w:cs="Times New Roman"/>
        </w:rPr>
        <w:t xml:space="preserve"> </w:t>
      </w:r>
      <w:r w:rsidR="00567DB4" w:rsidRPr="001A7D26">
        <w:rPr>
          <w:rFonts w:ascii="Arial Narrow" w:hAnsi="Arial Narrow" w:cs="Times New Roman"/>
        </w:rPr>
        <w:t>(</w:t>
      </w:r>
      <w:proofErr w:type="spellStart"/>
      <w:r w:rsidR="00B373F7" w:rsidRPr="001A7D26">
        <w:rPr>
          <w:rFonts w:ascii="Arial Narrow" w:hAnsi="Arial Narrow" w:cs="Times New Roman"/>
        </w:rPr>
        <w:t>extend</w:t>
      </w:r>
      <w:proofErr w:type="spellEnd"/>
      <w:r w:rsidR="00B373F7" w:rsidRPr="001A7D26">
        <w:rPr>
          <w:rFonts w:ascii="Arial Narrow" w:hAnsi="Arial Narrow" w:cs="Times New Roman"/>
        </w:rPr>
        <w:t xml:space="preserve"> </w:t>
      </w:r>
      <w:proofErr w:type="spellStart"/>
      <w:r w:rsidR="00B373F7" w:rsidRPr="001A7D26">
        <w:rPr>
          <w:rFonts w:ascii="Arial Narrow" w:hAnsi="Arial Narrow" w:cs="Times New Roman"/>
        </w:rPr>
        <w:t>the</w:t>
      </w:r>
      <w:proofErr w:type="spellEnd"/>
      <w:r w:rsidR="00B373F7" w:rsidRPr="001A7D26">
        <w:rPr>
          <w:rFonts w:ascii="Arial Narrow" w:hAnsi="Arial Narrow" w:cs="Times New Roman"/>
        </w:rPr>
        <w:t xml:space="preserve"> </w:t>
      </w:r>
      <w:proofErr w:type="spellStart"/>
      <w:r w:rsidR="00567DB4" w:rsidRPr="001A7D26">
        <w:rPr>
          <w:rFonts w:ascii="Arial Narrow" w:hAnsi="Arial Narrow" w:cs="Times New Roman"/>
        </w:rPr>
        <w:t>energy</w:t>
      </w:r>
      <w:proofErr w:type="spellEnd"/>
      <w:r w:rsidR="00567DB4" w:rsidRPr="001A7D26">
        <w:rPr>
          <w:rFonts w:ascii="Arial Narrow" w:hAnsi="Arial Narrow" w:cs="Times New Roman"/>
        </w:rPr>
        <w:t xml:space="preserve"> </w:t>
      </w:r>
      <w:proofErr w:type="spellStart"/>
      <w:r w:rsidR="00567DB4" w:rsidRPr="001A7D26">
        <w:rPr>
          <w:rFonts w:ascii="Arial Narrow" w:hAnsi="Arial Narrow" w:cs="Times New Roman"/>
        </w:rPr>
        <w:t>supply</w:t>
      </w:r>
      <w:proofErr w:type="spellEnd"/>
      <w:r w:rsidR="00567DB4" w:rsidRPr="001A7D26">
        <w:rPr>
          <w:rFonts w:ascii="Arial Narrow" w:hAnsi="Arial Narrow" w:cs="Times New Roman"/>
        </w:rPr>
        <w:t xml:space="preserve"> in </w:t>
      </w:r>
      <w:proofErr w:type="spellStart"/>
      <w:r w:rsidR="00567DB4" w:rsidRPr="001A7D26">
        <w:rPr>
          <w:rFonts w:ascii="Arial Narrow" w:hAnsi="Arial Narrow" w:cs="Times New Roman"/>
        </w:rPr>
        <w:t>our</w:t>
      </w:r>
      <w:proofErr w:type="spellEnd"/>
      <w:r w:rsidR="00567DB4" w:rsidRPr="001A7D26">
        <w:rPr>
          <w:rFonts w:ascii="Arial Narrow" w:hAnsi="Arial Narrow" w:cs="Times New Roman"/>
        </w:rPr>
        <w:t xml:space="preserve"> </w:t>
      </w:r>
      <w:proofErr w:type="spellStart"/>
      <w:r w:rsidR="00567DB4" w:rsidRPr="001A7D26">
        <w:rPr>
          <w:rFonts w:ascii="Arial Narrow" w:hAnsi="Arial Narrow" w:cs="Times New Roman"/>
        </w:rPr>
        <w:t>region</w:t>
      </w:r>
      <w:proofErr w:type="spellEnd"/>
      <w:r w:rsidR="00567DB4" w:rsidRPr="001A7D26">
        <w:rPr>
          <w:rFonts w:ascii="Arial Narrow" w:hAnsi="Arial Narrow" w:cs="Times New Roman"/>
        </w:rPr>
        <w:t xml:space="preserve">, </w:t>
      </w:r>
      <w:proofErr w:type="spellStart"/>
      <w:r w:rsidR="00567DB4" w:rsidRPr="001A7D26">
        <w:rPr>
          <w:rFonts w:ascii="Arial Narrow" w:hAnsi="Arial Narrow" w:cs="Times New Roman"/>
        </w:rPr>
        <w:t>t</w:t>
      </w:r>
      <w:r w:rsidR="00B373F7" w:rsidRPr="001A7D26">
        <w:rPr>
          <w:rFonts w:ascii="Arial Narrow" w:hAnsi="Arial Narrow" w:cs="Times New Roman"/>
        </w:rPr>
        <w:t>mode</w:t>
      </w:r>
      <w:r w:rsidR="00567DB4" w:rsidRPr="001A7D26">
        <w:rPr>
          <w:rFonts w:ascii="Arial Narrow" w:hAnsi="Arial Narrow" w:cs="Times New Roman"/>
        </w:rPr>
        <w:t>rnize</w:t>
      </w:r>
      <w:proofErr w:type="spellEnd"/>
      <w:r w:rsidR="00567DB4" w:rsidRPr="001A7D26">
        <w:rPr>
          <w:rFonts w:ascii="Arial Narrow" w:hAnsi="Arial Narrow" w:cs="Times New Roman"/>
        </w:rPr>
        <w:t xml:space="preserve"> </w:t>
      </w:r>
      <w:proofErr w:type="spellStart"/>
      <w:r w:rsidR="00567DB4" w:rsidRPr="001A7D26">
        <w:rPr>
          <w:rFonts w:ascii="Arial Narrow" w:hAnsi="Arial Narrow" w:cs="Times New Roman"/>
        </w:rPr>
        <w:t>the</w:t>
      </w:r>
      <w:proofErr w:type="spellEnd"/>
      <w:r w:rsidR="00567DB4" w:rsidRPr="001A7D26">
        <w:rPr>
          <w:rFonts w:ascii="Arial Narrow" w:hAnsi="Arial Narrow" w:cs="Times New Roman"/>
        </w:rPr>
        <w:t xml:space="preserve"> </w:t>
      </w:r>
      <w:proofErr w:type="spellStart"/>
      <w:r w:rsidR="00567DB4" w:rsidRPr="001A7D26">
        <w:rPr>
          <w:rFonts w:ascii="Arial Narrow" w:hAnsi="Arial Narrow" w:cs="Times New Roman"/>
        </w:rPr>
        <w:t>public</w:t>
      </w:r>
      <w:proofErr w:type="spellEnd"/>
      <w:r w:rsidR="00567DB4" w:rsidRPr="001A7D26">
        <w:rPr>
          <w:rFonts w:ascii="Arial Narrow" w:hAnsi="Arial Narrow" w:cs="Times New Roman"/>
        </w:rPr>
        <w:t xml:space="preserve"> </w:t>
      </w:r>
      <w:proofErr w:type="spellStart"/>
      <w:r w:rsidR="00567DB4" w:rsidRPr="001A7D26">
        <w:rPr>
          <w:rFonts w:ascii="Arial Narrow" w:hAnsi="Arial Narrow" w:cs="Times New Roman"/>
        </w:rPr>
        <w:t>lighting</w:t>
      </w:r>
      <w:proofErr w:type="spellEnd"/>
      <w:r w:rsidR="00567DB4" w:rsidRPr="001A7D26">
        <w:rPr>
          <w:rFonts w:ascii="Arial Narrow" w:hAnsi="Arial Narrow" w:cs="Times New Roman"/>
        </w:rPr>
        <w:t xml:space="preserve"> and</w:t>
      </w:r>
      <w:r w:rsidR="00B373F7" w:rsidRPr="001A7D26">
        <w:rPr>
          <w:rFonts w:ascii="Arial Narrow" w:hAnsi="Arial Narrow" w:cs="Times New Roman"/>
        </w:rPr>
        <w:t xml:space="preserve"> use </w:t>
      </w:r>
      <w:proofErr w:type="spellStart"/>
      <w:r w:rsidR="00B373F7" w:rsidRPr="001A7D26">
        <w:rPr>
          <w:rFonts w:ascii="Arial Narrow" w:hAnsi="Arial Narrow" w:cs="Times New Roman"/>
        </w:rPr>
        <w:t>renewables</w:t>
      </w:r>
      <w:proofErr w:type="spellEnd"/>
      <w:r w:rsidR="00B373F7" w:rsidRPr="001A7D26">
        <w:rPr>
          <w:rFonts w:ascii="Arial Narrow" w:hAnsi="Arial Narrow" w:cs="Times New Roman"/>
        </w:rPr>
        <w:t xml:space="preserve"> in </w:t>
      </w:r>
      <w:proofErr w:type="spellStart"/>
      <w:r w:rsidR="00B373F7" w:rsidRPr="001A7D26">
        <w:rPr>
          <w:rFonts w:ascii="Arial Narrow" w:hAnsi="Arial Narrow" w:cs="Times New Roman"/>
        </w:rPr>
        <w:t>cogeneration</w:t>
      </w:r>
      <w:proofErr w:type="spellEnd"/>
      <w:r w:rsidR="00B373F7" w:rsidRPr="001A7D26">
        <w:rPr>
          <w:rFonts w:ascii="Arial Narrow" w:hAnsi="Arial Narrow" w:cs="Times New Roman"/>
        </w:rPr>
        <w:t xml:space="preserve"> </w:t>
      </w:r>
      <w:proofErr w:type="spellStart"/>
      <w:r w:rsidR="00B373F7" w:rsidRPr="001A7D26">
        <w:rPr>
          <w:rFonts w:ascii="Arial Narrow" w:hAnsi="Arial Narrow" w:cs="Times New Roman"/>
        </w:rPr>
        <w:t>heating</w:t>
      </w:r>
      <w:proofErr w:type="spellEnd"/>
      <w:r w:rsidR="00B373F7" w:rsidRPr="001A7D26">
        <w:rPr>
          <w:rFonts w:ascii="Arial Narrow" w:hAnsi="Arial Narrow" w:cs="Times New Roman"/>
        </w:rPr>
        <w:t xml:space="preserve"> </w:t>
      </w:r>
      <w:proofErr w:type="spellStart"/>
      <w:r w:rsidR="00B373F7" w:rsidRPr="001A7D26">
        <w:rPr>
          <w:rFonts w:ascii="Arial Narrow" w:hAnsi="Arial Narrow" w:cs="Times New Roman"/>
        </w:rPr>
        <w:t>plants</w:t>
      </w:r>
      <w:proofErr w:type="spellEnd"/>
      <w:r w:rsidR="00567DB4" w:rsidRPr="001A7D26">
        <w:rPr>
          <w:rFonts w:ascii="Arial Narrow" w:hAnsi="Arial Narrow" w:cs="Times New Roman"/>
        </w:rPr>
        <w:t xml:space="preserve">), </w:t>
      </w:r>
      <w:proofErr w:type="spellStart"/>
      <w:r w:rsidR="00B373F7" w:rsidRPr="001A7D26">
        <w:rPr>
          <w:rFonts w:ascii="Arial Narrow" w:hAnsi="Arial Narrow" w:cs="Times New Roman"/>
        </w:rPr>
        <w:t>with</w:t>
      </w:r>
      <w:proofErr w:type="spellEnd"/>
      <w:r w:rsidR="00B373F7" w:rsidRPr="001A7D26">
        <w:rPr>
          <w:rFonts w:ascii="Arial Narrow" w:hAnsi="Arial Narrow" w:cs="Times New Roman"/>
        </w:rPr>
        <w:t xml:space="preserve"> </w:t>
      </w:r>
      <w:proofErr w:type="spellStart"/>
      <w:r w:rsidR="00B373F7" w:rsidRPr="001A7D26">
        <w:rPr>
          <w:rFonts w:ascii="Arial Narrow" w:hAnsi="Arial Narrow" w:cs="Times New Roman"/>
        </w:rPr>
        <w:t>the</w:t>
      </w:r>
      <w:proofErr w:type="spellEnd"/>
      <w:r w:rsidR="00B373F7" w:rsidRPr="001A7D26">
        <w:rPr>
          <w:rFonts w:ascii="Arial Narrow" w:hAnsi="Arial Narrow" w:cs="Times New Roman"/>
        </w:rPr>
        <w:t xml:space="preserve"> </w:t>
      </w:r>
      <w:proofErr w:type="spellStart"/>
      <w:r w:rsidR="00B373F7" w:rsidRPr="001A7D26">
        <w:rPr>
          <w:rFonts w:ascii="Arial Narrow" w:hAnsi="Arial Narrow" w:cs="Times New Roman"/>
          <w:b/>
        </w:rPr>
        <w:t>Oil</w:t>
      </w:r>
      <w:proofErr w:type="spellEnd"/>
      <w:r w:rsidR="00B373F7" w:rsidRPr="001A7D26">
        <w:rPr>
          <w:rFonts w:ascii="Arial Narrow" w:hAnsi="Arial Narrow" w:cs="Times New Roman"/>
          <w:b/>
        </w:rPr>
        <w:t xml:space="preserve"> and Gas </w:t>
      </w:r>
      <w:proofErr w:type="spellStart"/>
      <w:r w:rsidR="00B373F7" w:rsidRPr="001A7D26">
        <w:rPr>
          <w:rFonts w:ascii="Arial Narrow" w:hAnsi="Arial Narrow" w:cs="Times New Roman"/>
          <w:b/>
        </w:rPr>
        <w:t>University</w:t>
      </w:r>
      <w:proofErr w:type="spellEnd"/>
      <w:r w:rsidR="00B373F7" w:rsidRPr="001A7D26">
        <w:rPr>
          <w:rFonts w:ascii="Arial Narrow" w:hAnsi="Arial Narrow" w:cs="Times New Roman"/>
          <w:b/>
        </w:rPr>
        <w:t xml:space="preserve"> of </w:t>
      </w:r>
      <w:proofErr w:type="spellStart"/>
      <w:r w:rsidR="00B373F7" w:rsidRPr="001A7D26">
        <w:rPr>
          <w:rFonts w:ascii="Arial Narrow" w:hAnsi="Arial Narrow" w:cs="Times New Roman"/>
          <w:b/>
        </w:rPr>
        <w:t>Ploiesti</w:t>
      </w:r>
      <w:proofErr w:type="spellEnd"/>
      <w:r w:rsidR="00567DB4" w:rsidRPr="001A7D26">
        <w:rPr>
          <w:rFonts w:ascii="Arial Narrow" w:hAnsi="Arial Narrow" w:cs="Times New Roman"/>
        </w:rPr>
        <w:t xml:space="preserve"> (</w:t>
      </w:r>
      <w:proofErr w:type="spellStart"/>
      <w:r w:rsidR="00B373F7" w:rsidRPr="001A7D26">
        <w:rPr>
          <w:rFonts w:ascii="Arial Narrow" w:hAnsi="Arial Narrow" w:cs="Times New Roman"/>
        </w:rPr>
        <w:t>encourage</w:t>
      </w:r>
      <w:proofErr w:type="spellEnd"/>
      <w:r w:rsidR="00B373F7" w:rsidRPr="001A7D26">
        <w:rPr>
          <w:rFonts w:ascii="Arial Narrow" w:hAnsi="Arial Narrow" w:cs="Times New Roman"/>
        </w:rPr>
        <w:t xml:space="preserve"> and </w:t>
      </w:r>
      <w:proofErr w:type="spellStart"/>
      <w:r w:rsidR="00B373F7" w:rsidRPr="001A7D26">
        <w:rPr>
          <w:rFonts w:ascii="Arial Narrow" w:hAnsi="Arial Narrow" w:cs="Times New Roman"/>
        </w:rPr>
        <w:t>support</w:t>
      </w:r>
      <w:proofErr w:type="spellEnd"/>
      <w:r w:rsidR="00B373F7" w:rsidRPr="001A7D26">
        <w:rPr>
          <w:rFonts w:ascii="Arial Narrow" w:hAnsi="Arial Narrow" w:cs="Times New Roman"/>
        </w:rPr>
        <w:t xml:space="preserve"> </w:t>
      </w:r>
      <w:proofErr w:type="spellStart"/>
      <w:r w:rsidR="00B373F7" w:rsidRPr="001A7D26">
        <w:rPr>
          <w:rFonts w:ascii="Arial Narrow" w:hAnsi="Arial Narrow" w:cs="Times New Roman"/>
        </w:rPr>
        <w:t>green</w:t>
      </w:r>
      <w:proofErr w:type="spellEnd"/>
      <w:r w:rsidR="00B373F7" w:rsidRPr="001A7D26">
        <w:rPr>
          <w:rFonts w:ascii="Arial Narrow" w:hAnsi="Arial Narrow" w:cs="Times New Roman"/>
        </w:rPr>
        <w:t xml:space="preserve"> </w:t>
      </w:r>
      <w:proofErr w:type="spellStart"/>
      <w:r w:rsidR="00B373F7" w:rsidRPr="001A7D26">
        <w:rPr>
          <w:rFonts w:ascii="Arial Narrow" w:hAnsi="Arial Narrow" w:cs="Times New Roman"/>
        </w:rPr>
        <w:t>entrepreneurship</w:t>
      </w:r>
      <w:proofErr w:type="spellEnd"/>
      <w:r w:rsidR="00B373F7" w:rsidRPr="001A7D26">
        <w:rPr>
          <w:rFonts w:ascii="Arial Narrow" w:hAnsi="Arial Narrow" w:cs="Times New Roman"/>
        </w:rPr>
        <w:t xml:space="preserve"> for </w:t>
      </w:r>
      <w:proofErr w:type="spellStart"/>
      <w:r w:rsidR="00B373F7" w:rsidRPr="001A7D26">
        <w:rPr>
          <w:rFonts w:ascii="Arial Narrow" w:hAnsi="Arial Narrow" w:cs="Times New Roman"/>
        </w:rPr>
        <w:t>the</w:t>
      </w:r>
      <w:proofErr w:type="spellEnd"/>
      <w:r w:rsidR="00B373F7" w:rsidRPr="001A7D26">
        <w:rPr>
          <w:rFonts w:ascii="Arial Narrow" w:hAnsi="Arial Narrow" w:cs="Times New Roman"/>
        </w:rPr>
        <w:t xml:space="preserve"> </w:t>
      </w:r>
      <w:proofErr w:type="spellStart"/>
      <w:r w:rsidR="00B373F7" w:rsidRPr="001A7D26">
        <w:rPr>
          <w:rFonts w:ascii="Arial Narrow" w:hAnsi="Arial Narrow" w:cs="Times New Roman"/>
        </w:rPr>
        <w:t>graduates</w:t>
      </w:r>
      <w:proofErr w:type="spellEnd"/>
      <w:r w:rsidR="00567DB4" w:rsidRPr="001A7D26">
        <w:rPr>
          <w:rFonts w:ascii="Arial Narrow" w:hAnsi="Arial Narrow" w:cs="Times New Roman"/>
        </w:rPr>
        <w:t xml:space="preserve">) and </w:t>
      </w:r>
      <w:proofErr w:type="spellStart"/>
      <w:r w:rsidR="00B373F7" w:rsidRPr="001A7D26">
        <w:rPr>
          <w:rFonts w:ascii="Arial Narrow" w:hAnsi="Arial Narrow" w:cs="Times New Roman"/>
        </w:rPr>
        <w:t>with</w:t>
      </w:r>
      <w:proofErr w:type="spellEnd"/>
      <w:r w:rsidR="00B373F7" w:rsidRPr="001A7D26">
        <w:rPr>
          <w:rFonts w:ascii="Arial Narrow" w:hAnsi="Arial Narrow" w:cs="Times New Roman"/>
        </w:rPr>
        <w:t xml:space="preserve"> </w:t>
      </w:r>
      <w:proofErr w:type="spellStart"/>
      <w:r w:rsidR="00B373F7" w:rsidRPr="001A7D26">
        <w:rPr>
          <w:rFonts w:ascii="Arial Narrow" w:hAnsi="Arial Narrow" w:cs="Times New Roman"/>
        </w:rPr>
        <w:t>the</w:t>
      </w:r>
      <w:proofErr w:type="spellEnd"/>
      <w:r w:rsidR="00B373F7" w:rsidRPr="001A7D26">
        <w:rPr>
          <w:rFonts w:ascii="Arial Narrow" w:hAnsi="Arial Narrow" w:cs="Times New Roman"/>
        </w:rPr>
        <w:t xml:space="preserve"> </w:t>
      </w:r>
      <w:proofErr w:type="spellStart"/>
      <w:r w:rsidR="00B373F7" w:rsidRPr="001A7D26">
        <w:rPr>
          <w:rFonts w:ascii="Arial Narrow" w:hAnsi="Arial Narrow" w:cs="Times New Roman"/>
          <w:b/>
        </w:rPr>
        <w:t>Chamber</w:t>
      </w:r>
      <w:proofErr w:type="spellEnd"/>
      <w:r w:rsidR="00B373F7" w:rsidRPr="001A7D26">
        <w:rPr>
          <w:rFonts w:ascii="Arial Narrow" w:hAnsi="Arial Narrow" w:cs="Times New Roman"/>
          <w:b/>
        </w:rPr>
        <w:t xml:space="preserve"> of Commerce and </w:t>
      </w:r>
      <w:proofErr w:type="spellStart"/>
      <w:r w:rsidR="00B373F7" w:rsidRPr="001A7D26">
        <w:rPr>
          <w:rFonts w:ascii="Arial Narrow" w:hAnsi="Arial Narrow" w:cs="Times New Roman"/>
          <w:b/>
        </w:rPr>
        <w:t>Industry</w:t>
      </w:r>
      <w:proofErr w:type="spellEnd"/>
      <w:r w:rsidR="00B373F7" w:rsidRPr="001A7D26">
        <w:rPr>
          <w:rFonts w:ascii="Arial Narrow" w:hAnsi="Arial Narrow" w:cs="Times New Roman"/>
          <w:b/>
        </w:rPr>
        <w:t xml:space="preserve"> Prahova</w:t>
      </w:r>
      <w:r w:rsidR="00B373F7" w:rsidRPr="001A7D26">
        <w:rPr>
          <w:rFonts w:ascii="Arial Narrow" w:hAnsi="Arial Narrow" w:cs="Times New Roman"/>
        </w:rPr>
        <w:t xml:space="preserve"> </w:t>
      </w:r>
      <w:r w:rsidR="00567DB4" w:rsidRPr="001A7D26">
        <w:rPr>
          <w:rFonts w:ascii="Arial Narrow" w:hAnsi="Arial Narrow" w:cs="Times New Roman"/>
        </w:rPr>
        <w:t>(</w:t>
      </w:r>
      <w:proofErr w:type="spellStart"/>
      <w:r w:rsidR="00B373F7" w:rsidRPr="001A7D26">
        <w:rPr>
          <w:rFonts w:ascii="Arial Narrow" w:hAnsi="Arial Narrow" w:cs="Times New Roman"/>
        </w:rPr>
        <w:t>provide</w:t>
      </w:r>
      <w:proofErr w:type="spellEnd"/>
      <w:r w:rsidR="00B373F7" w:rsidRPr="001A7D26">
        <w:rPr>
          <w:rFonts w:ascii="Arial Narrow" w:hAnsi="Arial Narrow" w:cs="Times New Roman"/>
        </w:rPr>
        <w:t xml:space="preserve"> </w:t>
      </w:r>
      <w:proofErr w:type="spellStart"/>
      <w:r w:rsidR="00B373F7" w:rsidRPr="001A7D26">
        <w:rPr>
          <w:rFonts w:ascii="Arial Narrow" w:hAnsi="Arial Narrow" w:cs="Times New Roman"/>
        </w:rPr>
        <w:t>knowledge</w:t>
      </w:r>
      <w:proofErr w:type="spellEnd"/>
      <w:r w:rsidR="00B373F7" w:rsidRPr="001A7D26">
        <w:rPr>
          <w:rFonts w:ascii="Arial Narrow" w:hAnsi="Arial Narrow" w:cs="Times New Roman"/>
        </w:rPr>
        <w:t xml:space="preserve"> </w:t>
      </w:r>
      <w:proofErr w:type="spellStart"/>
      <w:r w:rsidR="00B373F7" w:rsidRPr="001A7D26">
        <w:rPr>
          <w:rFonts w:ascii="Arial Narrow" w:hAnsi="Arial Narrow" w:cs="Times New Roman"/>
        </w:rPr>
        <w:t>exchange</w:t>
      </w:r>
      <w:proofErr w:type="spellEnd"/>
      <w:r w:rsidR="00B373F7" w:rsidRPr="001A7D26">
        <w:rPr>
          <w:rFonts w:ascii="Arial Narrow" w:hAnsi="Arial Narrow" w:cs="Times New Roman"/>
        </w:rPr>
        <w:t xml:space="preserve">, training </w:t>
      </w:r>
      <w:proofErr w:type="spellStart"/>
      <w:r w:rsidR="00B373F7" w:rsidRPr="001A7D26">
        <w:rPr>
          <w:rFonts w:ascii="Arial Narrow" w:hAnsi="Arial Narrow" w:cs="Times New Roman"/>
        </w:rPr>
        <w:t>seminars</w:t>
      </w:r>
      <w:proofErr w:type="spellEnd"/>
      <w:r w:rsidR="00B373F7" w:rsidRPr="001A7D26">
        <w:rPr>
          <w:rFonts w:ascii="Arial Narrow" w:hAnsi="Arial Narrow" w:cs="Times New Roman"/>
        </w:rPr>
        <w:t xml:space="preserve"> and </w:t>
      </w:r>
      <w:proofErr w:type="spellStart"/>
      <w:r w:rsidR="00B373F7" w:rsidRPr="001A7D26">
        <w:rPr>
          <w:rFonts w:ascii="Arial Narrow" w:hAnsi="Arial Narrow" w:cs="Times New Roman"/>
        </w:rPr>
        <w:t>support</w:t>
      </w:r>
      <w:proofErr w:type="spellEnd"/>
      <w:r w:rsidR="00B373F7" w:rsidRPr="001A7D26">
        <w:rPr>
          <w:rFonts w:ascii="Arial Narrow" w:hAnsi="Arial Narrow" w:cs="Times New Roman"/>
        </w:rPr>
        <w:t xml:space="preserve"> for </w:t>
      </w:r>
      <w:proofErr w:type="spellStart"/>
      <w:r w:rsidR="00B373F7" w:rsidRPr="001A7D26">
        <w:rPr>
          <w:rFonts w:ascii="Arial Narrow" w:hAnsi="Arial Narrow" w:cs="Times New Roman"/>
        </w:rPr>
        <w:t>the</w:t>
      </w:r>
      <w:proofErr w:type="spellEnd"/>
      <w:r w:rsidR="00B373F7" w:rsidRPr="001A7D26">
        <w:rPr>
          <w:rFonts w:ascii="Arial Narrow" w:hAnsi="Arial Narrow" w:cs="Times New Roman"/>
        </w:rPr>
        <w:t xml:space="preserve"> </w:t>
      </w:r>
      <w:proofErr w:type="spellStart"/>
      <w:r w:rsidR="00B373F7" w:rsidRPr="001A7D26">
        <w:rPr>
          <w:rFonts w:ascii="Arial Narrow" w:hAnsi="Arial Narrow" w:cs="Times New Roman"/>
        </w:rPr>
        <w:t>green</w:t>
      </w:r>
      <w:proofErr w:type="spellEnd"/>
      <w:r w:rsidR="00B373F7" w:rsidRPr="001A7D26">
        <w:rPr>
          <w:rFonts w:ascii="Arial Narrow" w:hAnsi="Arial Narrow" w:cs="Times New Roman"/>
        </w:rPr>
        <w:t xml:space="preserve"> </w:t>
      </w:r>
      <w:proofErr w:type="spellStart"/>
      <w:r w:rsidR="00B373F7" w:rsidRPr="001A7D26">
        <w:rPr>
          <w:rFonts w:ascii="Arial Narrow" w:hAnsi="Arial Narrow" w:cs="Times New Roman"/>
        </w:rPr>
        <w:t>private</w:t>
      </w:r>
      <w:proofErr w:type="spellEnd"/>
      <w:r w:rsidR="00B373F7" w:rsidRPr="001A7D26">
        <w:rPr>
          <w:rFonts w:ascii="Arial Narrow" w:hAnsi="Arial Narrow" w:cs="Times New Roman"/>
        </w:rPr>
        <w:t xml:space="preserve"> </w:t>
      </w:r>
      <w:proofErr w:type="spellStart"/>
      <w:r w:rsidR="00B373F7" w:rsidRPr="001A7D26">
        <w:rPr>
          <w:rFonts w:ascii="Arial Narrow" w:hAnsi="Arial Narrow" w:cs="Times New Roman"/>
        </w:rPr>
        <w:t>companies</w:t>
      </w:r>
      <w:proofErr w:type="spellEnd"/>
      <w:r w:rsidR="00567DB4" w:rsidRPr="001A7D26">
        <w:rPr>
          <w:rFonts w:ascii="Arial Narrow" w:hAnsi="Arial Narrow" w:cs="Times New Roman"/>
        </w:rPr>
        <w:t>).</w:t>
      </w:r>
    </w:p>
    <w:p w14:paraId="35BCD4BD" w14:textId="77777777" w:rsidR="00567DB4" w:rsidRDefault="00567DB4" w:rsidP="001A7D26">
      <w:pPr>
        <w:autoSpaceDE w:val="0"/>
        <w:autoSpaceDN w:val="0"/>
        <w:adjustRightInd w:val="0"/>
        <w:spacing w:after="0"/>
        <w:jc w:val="both"/>
        <w:rPr>
          <w:rFonts w:ascii="Arial Narrow" w:hAnsi="Arial Narrow" w:cs="Times New Roman"/>
        </w:rPr>
      </w:pPr>
    </w:p>
    <w:p w14:paraId="3CB484DD" w14:textId="77777777" w:rsidR="001A7D26" w:rsidRDefault="001A7D26" w:rsidP="001A7D26">
      <w:pPr>
        <w:autoSpaceDE w:val="0"/>
        <w:autoSpaceDN w:val="0"/>
        <w:adjustRightInd w:val="0"/>
        <w:spacing w:after="0"/>
        <w:jc w:val="both"/>
        <w:rPr>
          <w:rFonts w:ascii="Arial Narrow" w:hAnsi="Arial Narrow" w:cs="Times New Roman"/>
        </w:rPr>
      </w:pPr>
    </w:p>
    <w:p w14:paraId="7459E288" w14:textId="77777777" w:rsidR="001A7D26" w:rsidRDefault="001A7D26" w:rsidP="001A7D26">
      <w:pPr>
        <w:autoSpaceDE w:val="0"/>
        <w:autoSpaceDN w:val="0"/>
        <w:adjustRightInd w:val="0"/>
        <w:spacing w:after="0"/>
        <w:jc w:val="both"/>
        <w:rPr>
          <w:rFonts w:ascii="Arial Narrow" w:hAnsi="Arial Narrow" w:cs="Times New Roman"/>
        </w:rPr>
      </w:pPr>
    </w:p>
    <w:p w14:paraId="375469DA" w14:textId="77777777" w:rsidR="001A7D26" w:rsidRPr="001A7D26" w:rsidRDefault="001A7D26" w:rsidP="001A7D26">
      <w:pPr>
        <w:autoSpaceDE w:val="0"/>
        <w:autoSpaceDN w:val="0"/>
        <w:adjustRightInd w:val="0"/>
        <w:spacing w:after="0"/>
        <w:jc w:val="both"/>
        <w:rPr>
          <w:rFonts w:ascii="Arial Narrow" w:hAnsi="Arial Narrow" w:cs="Times New Roman"/>
        </w:rPr>
      </w:pPr>
    </w:p>
    <w:p w14:paraId="5AF63516" w14:textId="11604666" w:rsidR="00567DB4" w:rsidRPr="001A7D26" w:rsidRDefault="00567DB4" w:rsidP="007E5B8B">
      <w:pPr>
        <w:autoSpaceDE w:val="0"/>
        <w:autoSpaceDN w:val="0"/>
        <w:adjustRightInd w:val="0"/>
        <w:spacing w:after="0"/>
        <w:ind w:firstLine="360"/>
        <w:jc w:val="both"/>
        <w:rPr>
          <w:rFonts w:ascii="Arial Narrow" w:hAnsi="Arial Narrow" w:cs="Times New Roman"/>
        </w:rPr>
      </w:pPr>
      <w:bookmarkStart w:id="0" w:name="_GoBack"/>
      <w:bookmarkEnd w:id="0"/>
      <w:r w:rsidRPr="001A7D26">
        <w:rPr>
          <w:rFonts w:ascii="Arial Narrow" w:hAnsi="Arial Narrow" w:cs="Times New Roman"/>
        </w:rPr>
        <w:t xml:space="preserve">Ae3R </w:t>
      </w:r>
      <w:proofErr w:type="spellStart"/>
      <w:r w:rsidRPr="001A7D26">
        <w:rPr>
          <w:rFonts w:ascii="Arial Narrow" w:hAnsi="Arial Narrow" w:cs="Times New Roman"/>
        </w:rPr>
        <w:t>was</w:t>
      </w:r>
      <w:proofErr w:type="spellEnd"/>
      <w:r w:rsidRPr="001A7D26">
        <w:rPr>
          <w:rFonts w:ascii="Arial Narrow" w:hAnsi="Arial Narrow" w:cs="Times New Roman"/>
        </w:rPr>
        <w:t xml:space="preserve"> </w:t>
      </w:r>
      <w:proofErr w:type="spellStart"/>
      <w:r w:rsidRPr="001A7D26">
        <w:rPr>
          <w:rFonts w:ascii="Arial Narrow" w:hAnsi="Arial Narrow" w:cs="Times New Roman"/>
        </w:rPr>
        <w:t>involved</w:t>
      </w:r>
      <w:proofErr w:type="spellEnd"/>
      <w:r w:rsidRPr="001A7D26">
        <w:rPr>
          <w:rFonts w:ascii="Arial Narrow" w:hAnsi="Arial Narrow" w:cs="Times New Roman"/>
        </w:rPr>
        <w:t xml:space="preserve"> in </w:t>
      </w:r>
      <w:proofErr w:type="spellStart"/>
      <w:r w:rsidRPr="001A7D26">
        <w:rPr>
          <w:rFonts w:ascii="Arial Narrow" w:hAnsi="Arial Narrow" w:cs="Times New Roman"/>
        </w:rPr>
        <w:t>relevant</w:t>
      </w:r>
      <w:proofErr w:type="spellEnd"/>
      <w:r w:rsidRPr="001A7D26">
        <w:rPr>
          <w:rFonts w:ascii="Arial Narrow" w:hAnsi="Arial Narrow" w:cs="Times New Roman"/>
        </w:rPr>
        <w:t xml:space="preserve"> </w:t>
      </w:r>
      <w:proofErr w:type="spellStart"/>
      <w:r w:rsidRPr="001A7D26">
        <w:rPr>
          <w:rFonts w:ascii="Arial Narrow" w:hAnsi="Arial Narrow" w:cs="Times New Roman"/>
        </w:rPr>
        <w:t>projects</w:t>
      </w:r>
      <w:proofErr w:type="spellEnd"/>
      <w:r w:rsidRPr="001A7D26">
        <w:rPr>
          <w:rFonts w:ascii="Arial Narrow" w:hAnsi="Arial Narrow" w:cs="Times New Roman"/>
        </w:rPr>
        <w:t xml:space="preserve"> </w:t>
      </w:r>
      <w:proofErr w:type="spellStart"/>
      <w:r w:rsidRPr="001A7D26">
        <w:rPr>
          <w:rFonts w:ascii="Arial Narrow" w:hAnsi="Arial Narrow" w:cs="Times New Roman"/>
        </w:rPr>
        <w:t>such</w:t>
      </w:r>
      <w:proofErr w:type="spellEnd"/>
      <w:r w:rsidRPr="001A7D26">
        <w:rPr>
          <w:rFonts w:ascii="Arial Narrow" w:hAnsi="Arial Narrow" w:cs="Times New Roman"/>
        </w:rPr>
        <w:t xml:space="preserve"> as:</w:t>
      </w:r>
    </w:p>
    <w:p w14:paraId="0AA55D17" w14:textId="412F9F6F" w:rsidR="00B373F7" w:rsidRPr="001A7D26" w:rsidRDefault="00B373F7" w:rsidP="001A7D26">
      <w:pPr>
        <w:numPr>
          <w:ilvl w:val="0"/>
          <w:numId w:val="8"/>
        </w:numPr>
        <w:autoSpaceDE w:val="0"/>
        <w:autoSpaceDN w:val="0"/>
        <w:adjustRightInd w:val="0"/>
        <w:spacing w:after="0"/>
        <w:jc w:val="both"/>
        <w:rPr>
          <w:rFonts w:ascii="Arial Narrow" w:hAnsi="Arial Narrow" w:cs="Times New Roman"/>
        </w:rPr>
      </w:pPr>
      <w:proofErr w:type="spellStart"/>
      <w:r w:rsidRPr="001A7D26">
        <w:rPr>
          <w:rFonts w:ascii="Arial Narrow" w:hAnsi="Arial Narrow" w:cs="Times New Roman"/>
        </w:rPr>
        <w:t>Supported</w:t>
      </w:r>
      <w:proofErr w:type="spellEnd"/>
      <w:r w:rsidRPr="001A7D26">
        <w:rPr>
          <w:rFonts w:ascii="Arial Narrow" w:hAnsi="Arial Narrow" w:cs="Times New Roman"/>
        </w:rPr>
        <w:t xml:space="preserve"> </w:t>
      </w:r>
      <w:proofErr w:type="spellStart"/>
      <w:r w:rsidRPr="001A7D26">
        <w:rPr>
          <w:rFonts w:ascii="Arial Narrow" w:hAnsi="Arial Narrow" w:cs="Times New Roman"/>
        </w:rPr>
        <w:t>the</w:t>
      </w:r>
      <w:proofErr w:type="spellEnd"/>
      <w:r w:rsidRPr="001A7D26">
        <w:rPr>
          <w:rFonts w:ascii="Arial Narrow" w:hAnsi="Arial Narrow" w:cs="Times New Roman"/>
        </w:rPr>
        <w:t xml:space="preserve"> Prahova County Council to </w:t>
      </w:r>
      <w:proofErr w:type="spellStart"/>
      <w:r w:rsidRPr="001A7D26">
        <w:rPr>
          <w:rFonts w:ascii="Arial Narrow" w:hAnsi="Arial Narrow" w:cs="Times New Roman"/>
        </w:rPr>
        <w:t>successfully</w:t>
      </w:r>
      <w:proofErr w:type="spellEnd"/>
      <w:r w:rsidRPr="001A7D26">
        <w:rPr>
          <w:rFonts w:ascii="Arial Narrow" w:hAnsi="Arial Narrow" w:cs="Times New Roman"/>
        </w:rPr>
        <w:t xml:space="preserve"> </w:t>
      </w:r>
      <w:proofErr w:type="spellStart"/>
      <w:r w:rsidRPr="001A7D26">
        <w:rPr>
          <w:rFonts w:ascii="Arial Narrow" w:hAnsi="Arial Narrow" w:cs="Times New Roman"/>
        </w:rPr>
        <w:t>implement</w:t>
      </w:r>
      <w:proofErr w:type="spellEnd"/>
      <w:r w:rsidRPr="001A7D26">
        <w:rPr>
          <w:rFonts w:ascii="Arial Narrow" w:hAnsi="Arial Narrow" w:cs="Times New Roman"/>
        </w:rPr>
        <w:t xml:space="preserve"> </w:t>
      </w:r>
      <w:proofErr w:type="spellStart"/>
      <w:r w:rsidRPr="001A7D26">
        <w:rPr>
          <w:rFonts w:ascii="Arial Narrow" w:hAnsi="Arial Narrow" w:cs="Times New Roman"/>
        </w:rPr>
        <w:t>the</w:t>
      </w:r>
      <w:proofErr w:type="spellEnd"/>
      <w:r w:rsidRPr="001A7D26">
        <w:rPr>
          <w:rFonts w:ascii="Arial Narrow" w:hAnsi="Arial Narrow" w:cs="Times New Roman"/>
        </w:rPr>
        <w:t xml:space="preserve"> INTERREG IVC </w:t>
      </w:r>
      <w:proofErr w:type="spellStart"/>
      <w:r w:rsidRPr="001A7D26">
        <w:rPr>
          <w:rFonts w:ascii="Arial Narrow" w:hAnsi="Arial Narrow" w:cs="Times New Roman"/>
        </w:rPr>
        <w:t>project</w:t>
      </w:r>
      <w:proofErr w:type="spellEnd"/>
      <w:r w:rsidRPr="001A7D26">
        <w:rPr>
          <w:rFonts w:ascii="Arial Narrow" w:hAnsi="Arial Narrow" w:cs="Times New Roman"/>
        </w:rPr>
        <w:t xml:space="preserve"> </w:t>
      </w:r>
      <w:r w:rsidRPr="001A7D26">
        <w:rPr>
          <w:rFonts w:ascii="Arial Narrow" w:hAnsi="Arial Narrow" w:cs="Times New Roman"/>
          <w:b/>
        </w:rPr>
        <w:t>More4NRG</w:t>
      </w:r>
      <w:r w:rsidRPr="001A7D26">
        <w:rPr>
          <w:rFonts w:ascii="Arial Narrow" w:hAnsi="Arial Narrow" w:cs="Times New Roman"/>
        </w:rPr>
        <w:t xml:space="preserve"> (2008-2011)</w:t>
      </w:r>
      <w:r w:rsidR="00567DB4" w:rsidRPr="001A7D26">
        <w:rPr>
          <w:rFonts w:ascii="Arial Narrow" w:hAnsi="Arial Narrow" w:cs="Times New Roman"/>
        </w:rPr>
        <w:t xml:space="preserve"> </w:t>
      </w:r>
      <w:proofErr w:type="spellStart"/>
      <w:r w:rsidR="00567DB4" w:rsidRPr="001A7D26">
        <w:rPr>
          <w:rFonts w:ascii="Arial Narrow" w:hAnsi="Arial Narrow" w:cs="Times New Roman"/>
        </w:rPr>
        <w:t>which</w:t>
      </w:r>
      <w:proofErr w:type="spellEnd"/>
      <w:r w:rsidR="00567DB4" w:rsidRPr="001A7D26">
        <w:rPr>
          <w:rFonts w:ascii="Arial Narrow" w:hAnsi="Arial Narrow" w:cs="Times New Roman"/>
        </w:rPr>
        <w:t xml:space="preserve"> </w:t>
      </w:r>
      <w:proofErr w:type="spellStart"/>
      <w:r w:rsidR="00567DB4" w:rsidRPr="001A7D26">
        <w:rPr>
          <w:rFonts w:ascii="Arial Narrow" w:hAnsi="Arial Narrow" w:cs="Times New Roman"/>
        </w:rPr>
        <w:t>analysed</w:t>
      </w:r>
      <w:proofErr w:type="spellEnd"/>
      <w:r w:rsidR="00567DB4" w:rsidRPr="001A7D26">
        <w:rPr>
          <w:rFonts w:ascii="Arial Narrow" w:hAnsi="Arial Narrow" w:cs="Times New Roman"/>
        </w:rPr>
        <w:t xml:space="preserve"> </w:t>
      </w:r>
      <w:proofErr w:type="spellStart"/>
      <w:r w:rsidR="00567DB4" w:rsidRPr="001A7D26">
        <w:rPr>
          <w:rFonts w:ascii="Arial Narrow" w:hAnsi="Arial Narrow" w:cs="Times New Roman"/>
        </w:rPr>
        <w:t>the</w:t>
      </w:r>
      <w:proofErr w:type="spellEnd"/>
      <w:r w:rsidR="00567DB4" w:rsidRPr="001A7D26">
        <w:rPr>
          <w:rFonts w:ascii="Arial Narrow" w:hAnsi="Arial Narrow" w:cs="Times New Roman"/>
        </w:rPr>
        <w:t xml:space="preserve"> </w:t>
      </w:r>
      <w:proofErr w:type="spellStart"/>
      <w:r w:rsidR="00567DB4" w:rsidRPr="001A7D26">
        <w:rPr>
          <w:rFonts w:ascii="Arial Narrow" w:hAnsi="Arial Narrow" w:cs="Times New Roman"/>
        </w:rPr>
        <w:t>state</w:t>
      </w:r>
      <w:proofErr w:type="spellEnd"/>
      <w:r w:rsidR="00567DB4" w:rsidRPr="001A7D26">
        <w:rPr>
          <w:rFonts w:ascii="Arial Narrow" w:hAnsi="Arial Narrow" w:cs="Times New Roman"/>
        </w:rPr>
        <w:t xml:space="preserve"> of art of </w:t>
      </w:r>
      <w:proofErr w:type="spellStart"/>
      <w:r w:rsidR="00567DB4" w:rsidRPr="001A7D26">
        <w:rPr>
          <w:rFonts w:ascii="Arial Narrow" w:hAnsi="Arial Narrow" w:cs="Times New Roman"/>
        </w:rPr>
        <w:t>the</w:t>
      </w:r>
      <w:proofErr w:type="spellEnd"/>
      <w:r w:rsidR="00567DB4" w:rsidRPr="001A7D26">
        <w:rPr>
          <w:rFonts w:ascii="Arial Narrow" w:hAnsi="Arial Narrow" w:cs="Times New Roman"/>
        </w:rPr>
        <w:t xml:space="preserve"> regional </w:t>
      </w:r>
      <w:proofErr w:type="spellStart"/>
      <w:r w:rsidR="00567DB4" w:rsidRPr="001A7D26">
        <w:rPr>
          <w:rFonts w:ascii="Arial Narrow" w:hAnsi="Arial Narrow" w:cs="Times New Roman"/>
        </w:rPr>
        <w:t>energy</w:t>
      </w:r>
      <w:proofErr w:type="spellEnd"/>
      <w:r w:rsidR="00567DB4" w:rsidRPr="001A7D26">
        <w:rPr>
          <w:rFonts w:ascii="Arial Narrow" w:hAnsi="Arial Narrow" w:cs="Times New Roman"/>
        </w:rPr>
        <w:t xml:space="preserve"> </w:t>
      </w:r>
      <w:proofErr w:type="spellStart"/>
      <w:r w:rsidR="00567DB4" w:rsidRPr="001A7D26">
        <w:rPr>
          <w:rFonts w:ascii="Arial Narrow" w:hAnsi="Arial Narrow" w:cs="Times New Roman"/>
        </w:rPr>
        <w:t>strategies</w:t>
      </w:r>
      <w:proofErr w:type="spellEnd"/>
      <w:r w:rsidR="00567DB4" w:rsidRPr="001A7D26">
        <w:rPr>
          <w:rFonts w:ascii="Arial Narrow" w:hAnsi="Arial Narrow" w:cs="Times New Roman"/>
        </w:rPr>
        <w:t xml:space="preserve"> and </w:t>
      </w:r>
      <w:proofErr w:type="spellStart"/>
      <w:r w:rsidR="00567DB4" w:rsidRPr="001A7D26">
        <w:rPr>
          <w:rFonts w:ascii="Arial Narrow" w:hAnsi="Arial Narrow" w:cs="Times New Roman"/>
        </w:rPr>
        <w:t>delivered</w:t>
      </w:r>
      <w:proofErr w:type="spellEnd"/>
      <w:r w:rsidR="00567DB4" w:rsidRPr="001A7D26">
        <w:rPr>
          <w:rFonts w:ascii="Arial Narrow" w:hAnsi="Arial Narrow" w:cs="Times New Roman"/>
        </w:rPr>
        <w:t xml:space="preserve"> a </w:t>
      </w:r>
      <w:proofErr w:type="spellStart"/>
      <w:r w:rsidR="00567DB4" w:rsidRPr="001A7D26">
        <w:rPr>
          <w:rFonts w:ascii="Arial Narrow" w:hAnsi="Arial Narrow" w:cs="Times New Roman"/>
        </w:rPr>
        <w:t>toolkit</w:t>
      </w:r>
      <w:proofErr w:type="spellEnd"/>
      <w:r w:rsidR="00567DB4" w:rsidRPr="001A7D26">
        <w:rPr>
          <w:rFonts w:ascii="Arial Narrow" w:hAnsi="Arial Narrow" w:cs="Times New Roman"/>
        </w:rPr>
        <w:t xml:space="preserve"> to </w:t>
      </w:r>
      <w:proofErr w:type="spellStart"/>
      <w:r w:rsidR="00567DB4" w:rsidRPr="001A7D26">
        <w:rPr>
          <w:rFonts w:ascii="Arial Narrow" w:hAnsi="Arial Narrow" w:cs="Times New Roman"/>
        </w:rPr>
        <w:t>strengthen</w:t>
      </w:r>
      <w:proofErr w:type="spellEnd"/>
      <w:r w:rsidR="00567DB4" w:rsidRPr="001A7D26">
        <w:rPr>
          <w:rFonts w:ascii="Arial Narrow" w:hAnsi="Arial Narrow" w:cs="Times New Roman"/>
        </w:rPr>
        <w:t xml:space="preserve"> </w:t>
      </w:r>
      <w:proofErr w:type="spellStart"/>
      <w:r w:rsidR="00567DB4" w:rsidRPr="001A7D26">
        <w:rPr>
          <w:rFonts w:ascii="Arial Narrow" w:hAnsi="Arial Narrow" w:cs="Times New Roman"/>
        </w:rPr>
        <w:t>them</w:t>
      </w:r>
      <w:proofErr w:type="spellEnd"/>
      <w:r w:rsidR="00567DB4" w:rsidRPr="001A7D26">
        <w:rPr>
          <w:rFonts w:ascii="Arial Narrow" w:hAnsi="Arial Narrow" w:cs="Times New Roman"/>
        </w:rPr>
        <w:t xml:space="preserve"> </w:t>
      </w:r>
      <w:proofErr w:type="spellStart"/>
      <w:r w:rsidR="00567DB4" w:rsidRPr="001A7D26">
        <w:rPr>
          <w:rFonts w:ascii="Arial Narrow" w:hAnsi="Arial Narrow" w:cs="Times New Roman"/>
        </w:rPr>
        <w:t>which</w:t>
      </w:r>
      <w:proofErr w:type="spellEnd"/>
      <w:r w:rsidR="00567DB4" w:rsidRPr="001A7D26">
        <w:rPr>
          <w:rFonts w:ascii="Arial Narrow" w:hAnsi="Arial Narrow" w:cs="Times New Roman"/>
        </w:rPr>
        <w:t xml:space="preserve"> </w:t>
      </w:r>
      <w:proofErr w:type="spellStart"/>
      <w:r w:rsidR="00567DB4" w:rsidRPr="001A7D26">
        <w:rPr>
          <w:rFonts w:ascii="Arial Narrow" w:hAnsi="Arial Narrow" w:cs="Times New Roman"/>
        </w:rPr>
        <w:t>included</w:t>
      </w:r>
      <w:proofErr w:type="spellEnd"/>
      <w:r w:rsidR="00567DB4" w:rsidRPr="001A7D26">
        <w:rPr>
          <w:rFonts w:ascii="Arial Narrow" w:hAnsi="Arial Narrow" w:cs="Times New Roman"/>
        </w:rPr>
        <w:t xml:space="preserve"> </w:t>
      </w:r>
      <w:proofErr w:type="spellStart"/>
      <w:r w:rsidR="00567DB4" w:rsidRPr="001A7D26">
        <w:rPr>
          <w:rFonts w:ascii="Arial Narrow" w:hAnsi="Arial Narrow" w:cs="Times New Roman"/>
        </w:rPr>
        <w:t>monitoring</w:t>
      </w:r>
      <w:proofErr w:type="spellEnd"/>
      <w:r w:rsidR="00567DB4" w:rsidRPr="001A7D26">
        <w:rPr>
          <w:rFonts w:ascii="Arial Narrow" w:hAnsi="Arial Narrow" w:cs="Times New Roman"/>
        </w:rPr>
        <w:t xml:space="preserve">, peer </w:t>
      </w:r>
      <w:proofErr w:type="spellStart"/>
      <w:r w:rsidR="00567DB4" w:rsidRPr="001A7D26">
        <w:rPr>
          <w:rFonts w:ascii="Arial Narrow" w:hAnsi="Arial Narrow" w:cs="Times New Roman"/>
        </w:rPr>
        <w:t>reviews</w:t>
      </w:r>
      <w:proofErr w:type="spellEnd"/>
      <w:r w:rsidR="00567DB4" w:rsidRPr="001A7D26">
        <w:rPr>
          <w:rFonts w:ascii="Arial Narrow" w:hAnsi="Arial Narrow" w:cs="Times New Roman"/>
        </w:rPr>
        <w:t xml:space="preserve">, </w:t>
      </w:r>
      <w:proofErr w:type="spellStart"/>
      <w:r w:rsidR="00567DB4" w:rsidRPr="001A7D26">
        <w:rPr>
          <w:rFonts w:ascii="Arial Narrow" w:hAnsi="Arial Narrow" w:cs="Times New Roman"/>
        </w:rPr>
        <w:t>recommendations</w:t>
      </w:r>
      <w:proofErr w:type="spellEnd"/>
      <w:r w:rsidR="00567DB4" w:rsidRPr="001A7D26">
        <w:rPr>
          <w:rFonts w:ascii="Arial Narrow" w:hAnsi="Arial Narrow" w:cs="Times New Roman"/>
        </w:rPr>
        <w:t xml:space="preserve"> for </w:t>
      </w:r>
      <w:proofErr w:type="spellStart"/>
      <w:r w:rsidR="00567DB4" w:rsidRPr="001A7D26">
        <w:rPr>
          <w:rFonts w:ascii="Arial Narrow" w:hAnsi="Arial Narrow" w:cs="Times New Roman"/>
        </w:rPr>
        <w:t>improvement</w:t>
      </w:r>
      <w:proofErr w:type="spellEnd"/>
      <w:r w:rsidR="00567DB4" w:rsidRPr="001A7D26">
        <w:rPr>
          <w:rFonts w:ascii="Arial Narrow" w:hAnsi="Arial Narrow" w:cs="Times New Roman"/>
        </w:rPr>
        <w:t xml:space="preserve"> and </w:t>
      </w:r>
      <w:proofErr w:type="spellStart"/>
      <w:r w:rsidR="00567DB4" w:rsidRPr="001A7D26">
        <w:rPr>
          <w:rFonts w:ascii="Arial Narrow" w:hAnsi="Arial Narrow" w:cs="Times New Roman"/>
        </w:rPr>
        <w:t>best</w:t>
      </w:r>
      <w:proofErr w:type="spellEnd"/>
      <w:r w:rsidR="00567DB4" w:rsidRPr="001A7D26">
        <w:rPr>
          <w:rFonts w:ascii="Arial Narrow" w:hAnsi="Arial Narrow" w:cs="Times New Roman"/>
        </w:rPr>
        <w:t xml:space="preserve"> </w:t>
      </w:r>
      <w:proofErr w:type="spellStart"/>
      <w:r w:rsidR="00567DB4" w:rsidRPr="001A7D26">
        <w:rPr>
          <w:rFonts w:ascii="Arial Narrow" w:hAnsi="Arial Narrow" w:cs="Times New Roman"/>
        </w:rPr>
        <w:t>practice</w:t>
      </w:r>
      <w:proofErr w:type="spellEnd"/>
      <w:r w:rsidR="00567DB4" w:rsidRPr="001A7D26">
        <w:rPr>
          <w:rFonts w:ascii="Arial Narrow" w:hAnsi="Arial Narrow" w:cs="Times New Roman"/>
        </w:rPr>
        <w:t xml:space="preserve"> catalogue.</w:t>
      </w:r>
    </w:p>
    <w:p w14:paraId="73816CC5" w14:textId="64313FAF" w:rsidR="00691E8E" w:rsidRPr="001A7D26" w:rsidRDefault="00D74746" w:rsidP="001A7D26">
      <w:pPr>
        <w:autoSpaceDE w:val="0"/>
        <w:autoSpaceDN w:val="0"/>
        <w:adjustRightInd w:val="0"/>
        <w:spacing w:after="0"/>
        <w:ind w:left="720"/>
        <w:jc w:val="both"/>
        <w:rPr>
          <w:rStyle w:val="Hyperlink"/>
          <w:rFonts w:ascii="Arial Narrow" w:hAnsi="Arial Narrow" w:cs="Times New Roman"/>
        </w:rPr>
      </w:pPr>
      <w:hyperlink r:id="rId8" w:history="1">
        <w:r w:rsidR="009A724A" w:rsidRPr="001A7D26">
          <w:rPr>
            <w:rStyle w:val="Hyperlink"/>
            <w:rFonts w:ascii="Arial Narrow" w:hAnsi="Arial Narrow" w:cs="Times New Roman"/>
          </w:rPr>
          <w:t>https://keep.eu/projects/497/MORE4NRG-EN/</w:t>
        </w:r>
      </w:hyperlink>
    </w:p>
    <w:p w14:paraId="76DE8F45" w14:textId="09D7ACA6" w:rsidR="00691E8E" w:rsidRPr="001A7D26" w:rsidRDefault="00691E8E" w:rsidP="001A7D26">
      <w:pPr>
        <w:autoSpaceDE w:val="0"/>
        <w:autoSpaceDN w:val="0"/>
        <w:adjustRightInd w:val="0"/>
        <w:spacing w:after="0"/>
        <w:ind w:left="720"/>
        <w:jc w:val="both"/>
        <w:rPr>
          <w:rFonts w:ascii="Arial Narrow" w:hAnsi="Arial Narrow" w:cs="Times New Roman"/>
        </w:rPr>
      </w:pPr>
    </w:p>
    <w:p w14:paraId="72044122" w14:textId="63000F19" w:rsidR="001A4080" w:rsidRPr="001A7D26" w:rsidRDefault="001A4080" w:rsidP="001A7D26">
      <w:pPr>
        <w:pStyle w:val="ListParagraph"/>
        <w:numPr>
          <w:ilvl w:val="0"/>
          <w:numId w:val="9"/>
        </w:numPr>
        <w:autoSpaceDE w:val="0"/>
        <w:autoSpaceDN w:val="0"/>
        <w:adjustRightInd w:val="0"/>
        <w:spacing w:after="0"/>
        <w:ind w:left="709"/>
        <w:jc w:val="both"/>
        <w:rPr>
          <w:rFonts w:ascii="Arial Narrow" w:hAnsi="Arial Narrow" w:cs="Times New Roman"/>
        </w:rPr>
      </w:pPr>
      <w:proofErr w:type="spellStart"/>
      <w:r w:rsidRPr="001A7D26">
        <w:rPr>
          <w:rFonts w:ascii="Arial Narrow" w:hAnsi="Arial Narrow" w:cs="Times New Roman"/>
        </w:rPr>
        <w:t>Implemented</w:t>
      </w:r>
      <w:proofErr w:type="spellEnd"/>
      <w:r w:rsidRPr="001A7D26">
        <w:rPr>
          <w:rFonts w:ascii="Arial Narrow" w:hAnsi="Arial Narrow" w:cs="Times New Roman"/>
        </w:rPr>
        <w:t xml:space="preserve"> </w:t>
      </w:r>
      <w:proofErr w:type="spellStart"/>
      <w:r w:rsidRPr="001A7D26">
        <w:rPr>
          <w:rFonts w:ascii="Arial Narrow" w:hAnsi="Arial Narrow" w:cs="Times New Roman"/>
        </w:rPr>
        <w:t>the</w:t>
      </w:r>
      <w:proofErr w:type="spellEnd"/>
      <w:r w:rsidRPr="001A7D26">
        <w:rPr>
          <w:rFonts w:ascii="Arial Narrow" w:hAnsi="Arial Narrow" w:cs="Times New Roman"/>
        </w:rPr>
        <w:t xml:space="preserve"> IEE</w:t>
      </w:r>
      <w:r w:rsidR="002D346A" w:rsidRPr="001A7D26">
        <w:rPr>
          <w:rFonts w:ascii="Arial Narrow" w:hAnsi="Arial Narrow" w:cs="Times New Roman"/>
        </w:rPr>
        <w:t xml:space="preserve"> II</w:t>
      </w:r>
      <w:r w:rsidRPr="001A7D26">
        <w:rPr>
          <w:rFonts w:ascii="Arial Narrow" w:hAnsi="Arial Narrow" w:cs="Times New Roman"/>
        </w:rPr>
        <w:t xml:space="preserve"> 2007-2013 </w:t>
      </w:r>
      <w:proofErr w:type="spellStart"/>
      <w:r w:rsidRPr="001A7D26">
        <w:rPr>
          <w:rFonts w:ascii="Arial Narrow" w:hAnsi="Arial Narrow" w:cs="Times New Roman"/>
        </w:rPr>
        <w:t>project</w:t>
      </w:r>
      <w:proofErr w:type="spellEnd"/>
      <w:r w:rsidRPr="001A7D26">
        <w:rPr>
          <w:rFonts w:ascii="Arial Narrow" w:hAnsi="Arial Narrow" w:cs="Times New Roman"/>
        </w:rPr>
        <w:t xml:space="preserve"> “</w:t>
      </w:r>
      <w:r w:rsidR="002D346A" w:rsidRPr="001A7D26">
        <w:rPr>
          <w:rFonts w:ascii="Arial Narrow" w:hAnsi="Arial Narrow" w:cs="Times New Roman"/>
        </w:rPr>
        <w:t>Establishment of a Regional Energy Agency in Ploieşti – Prahova</w:t>
      </w:r>
      <w:r w:rsidRPr="001A7D26">
        <w:rPr>
          <w:rFonts w:ascii="Arial Narrow" w:hAnsi="Arial Narrow" w:cs="Times New Roman"/>
        </w:rPr>
        <w:t>”</w:t>
      </w:r>
      <w:r w:rsidR="002D346A" w:rsidRPr="001A7D26">
        <w:rPr>
          <w:rFonts w:ascii="Arial Narrow" w:hAnsi="Arial Narrow" w:cs="Times New Roman"/>
        </w:rPr>
        <w:t xml:space="preserve"> (2009</w:t>
      </w:r>
      <w:r w:rsidRPr="001A7D26">
        <w:rPr>
          <w:rFonts w:ascii="Arial Narrow" w:hAnsi="Arial Narrow" w:cs="Times New Roman"/>
        </w:rPr>
        <w:t xml:space="preserve">-2012) </w:t>
      </w:r>
      <w:proofErr w:type="spellStart"/>
      <w:r w:rsidRPr="001A7D26">
        <w:rPr>
          <w:rFonts w:ascii="Arial Narrow" w:hAnsi="Arial Narrow" w:cs="Times New Roman"/>
        </w:rPr>
        <w:t>which</w:t>
      </w:r>
      <w:proofErr w:type="spellEnd"/>
      <w:r w:rsidRPr="001A7D26">
        <w:rPr>
          <w:rFonts w:ascii="Arial Narrow" w:hAnsi="Arial Narrow" w:cs="Times New Roman"/>
        </w:rPr>
        <w:t xml:space="preserve"> </w:t>
      </w:r>
      <w:proofErr w:type="spellStart"/>
      <w:r w:rsidRPr="001A7D26">
        <w:rPr>
          <w:rFonts w:ascii="Arial Narrow" w:hAnsi="Arial Narrow" w:cs="Times New Roman"/>
        </w:rPr>
        <w:t>put</w:t>
      </w:r>
      <w:proofErr w:type="spellEnd"/>
      <w:r w:rsidRPr="001A7D26">
        <w:rPr>
          <w:rFonts w:ascii="Arial Narrow" w:hAnsi="Arial Narrow" w:cs="Times New Roman"/>
        </w:rPr>
        <w:t xml:space="preserve"> </w:t>
      </w:r>
      <w:proofErr w:type="spellStart"/>
      <w:r w:rsidRPr="001A7D26">
        <w:rPr>
          <w:rFonts w:ascii="Arial Narrow" w:hAnsi="Arial Narrow" w:cs="Times New Roman"/>
        </w:rPr>
        <w:t>the</w:t>
      </w:r>
      <w:proofErr w:type="spellEnd"/>
      <w:r w:rsidRPr="001A7D26">
        <w:rPr>
          <w:rFonts w:ascii="Arial Narrow" w:hAnsi="Arial Narrow" w:cs="Times New Roman"/>
        </w:rPr>
        <w:t xml:space="preserve"> </w:t>
      </w:r>
      <w:proofErr w:type="spellStart"/>
      <w:r w:rsidRPr="001A7D26">
        <w:rPr>
          <w:rFonts w:ascii="Arial Narrow" w:hAnsi="Arial Narrow" w:cs="Times New Roman"/>
        </w:rPr>
        <w:t>foundations</w:t>
      </w:r>
      <w:proofErr w:type="spellEnd"/>
      <w:r w:rsidRPr="001A7D26">
        <w:rPr>
          <w:rFonts w:ascii="Arial Narrow" w:hAnsi="Arial Narrow" w:cs="Times New Roman"/>
        </w:rPr>
        <w:t xml:space="preserve"> of Ae3R </w:t>
      </w:r>
      <w:proofErr w:type="spellStart"/>
      <w:r w:rsidRPr="001A7D26">
        <w:rPr>
          <w:rFonts w:ascii="Arial Narrow" w:hAnsi="Arial Narrow" w:cs="Times New Roman"/>
        </w:rPr>
        <w:t>who</w:t>
      </w:r>
      <w:proofErr w:type="spellEnd"/>
      <w:r w:rsidRPr="001A7D26">
        <w:rPr>
          <w:rFonts w:ascii="Arial Narrow" w:hAnsi="Arial Narrow" w:cs="Times New Roman"/>
        </w:rPr>
        <w:t xml:space="preserve"> </w:t>
      </w:r>
      <w:proofErr w:type="spellStart"/>
      <w:r w:rsidRPr="001A7D26">
        <w:rPr>
          <w:rFonts w:ascii="Arial Narrow" w:hAnsi="Arial Narrow" w:cs="Times New Roman"/>
        </w:rPr>
        <w:t>started</w:t>
      </w:r>
      <w:proofErr w:type="spellEnd"/>
      <w:r w:rsidRPr="001A7D26">
        <w:rPr>
          <w:rFonts w:ascii="Arial Narrow" w:hAnsi="Arial Narrow" w:cs="Times New Roman"/>
        </w:rPr>
        <w:t xml:space="preserve"> a </w:t>
      </w:r>
      <w:proofErr w:type="spellStart"/>
      <w:r w:rsidRPr="001A7D26">
        <w:rPr>
          <w:rFonts w:ascii="Arial Narrow" w:hAnsi="Arial Narrow" w:cs="Times New Roman"/>
        </w:rPr>
        <w:t>variety</w:t>
      </w:r>
      <w:proofErr w:type="spellEnd"/>
      <w:r w:rsidRPr="001A7D26">
        <w:rPr>
          <w:rFonts w:ascii="Arial Narrow" w:hAnsi="Arial Narrow" w:cs="Times New Roman"/>
        </w:rPr>
        <w:t xml:space="preserve"> of </w:t>
      </w:r>
      <w:proofErr w:type="spellStart"/>
      <w:r w:rsidRPr="001A7D26">
        <w:rPr>
          <w:rFonts w:ascii="Arial Narrow" w:hAnsi="Arial Narrow" w:cs="Times New Roman"/>
        </w:rPr>
        <w:t>activities</w:t>
      </w:r>
      <w:proofErr w:type="spellEnd"/>
      <w:r w:rsidRPr="001A7D26">
        <w:rPr>
          <w:rFonts w:ascii="Arial Narrow" w:hAnsi="Arial Narrow" w:cs="Times New Roman"/>
        </w:rPr>
        <w:t xml:space="preserve"> </w:t>
      </w:r>
      <w:proofErr w:type="spellStart"/>
      <w:r w:rsidR="002D346A" w:rsidRPr="001A7D26">
        <w:rPr>
          <w:rFonts w:ascii="Arial Narrow" w:hAnsi="Arial Narrow" w:cs="Times New Roman"/>
        </w:rPr>
        <w:t>meant</w:t>
      </w:r>
      <w:proofErr w:type="spellEnd"/>
      <w:r w:rsidR="002D346A" w:rsidRPr="001A7D26">
        <w:rPr>
          <w:rFonts w:ascii="Arial Narrow" w:hAnsi="Arial Narrow" w:cs="Times New Roman"/>
        </w:rPr>
        <w:t xml:space="preserve"> to </w:t>
      </w:r>
      <w:proofErr w:type="spellStart"/>
      <w:r w:rsidR="002D346A" w:rsidRPr="001A7D26">
        <w:rPr>
          <w:rFonts w:ascii="Arial Narrow" w:hAnsi="Arial Narrow" w:cs="Times New Roman"/>
        </w:rPr>
        <w:t>raise</w:t>
      </w:r>
      <w:proofErr w:type="spellEnd"/>
      <w:r w:rsidR="002D346A" w:rsidRPr="001A7D26">
        <w:rPr>
          <w:rFonts w:ascii="Arial Narrow" w:hAnsi="Arial Narrow" w:cs="Times New Roman"/>
        </w:rPr>
        <w:t xml:space="preserve"> </w:t>
      </w:r>
      <w:proofErr w:type="spellStart"/>
      <w:r w:rsidR="002D346A" w:rsidRPr="001A7D26">
        <w:rPr>
          <w:rFonts w:ascii="Arial Narrow" w:hAnsi="Arial Narrow" w:cs="Times New Roman"/>
        </w:rPr>
        <w:t>awareness</w:t>
      </w:r>
      <w:proofErr w:type="spellEnd"/>
      <w:r w:rsidR="002D346A" w:rsidRPr="001A7D26">
        <w:rPr>
          <w:rFonts w:ascii="Arial Narrow" w:hAnsi="Arial Narrow" w:cs="Times New Roman"/>
        </w:rPr>
        <w:t xml:space="preserve">, </w:t>
      </w:r>
      <w:proofErr w:type="spellStart"/>
      <w:r w:rsidR="002D346A" w:rsidRPr="001A7D26">
        <w:rPr>
          <w:rFonts w:ascii="Arial Narrow" w:hAnsi="Arial Narrow" w:cs="Times New Roman"/>
        </w:rPr>
        <w:t>trigger</w:t>
      </w:r>
      <w:proofErr w:type="spellEnd"/>
      <w:r w:rsidR="002D346A" w:rsidRPr="001A7D26">
        <w:rPr>
          <w:rFonts w:ascii="Arial Narrow" w:hAnsi="Arial Narrow" w:cs="Times New Roman"/>
        </w:rPr>
        <w:t xml:space="preserve"> </w:t>
      </w:r>
      <w:proofErr w:type="spellStart"/>
      <w:r w:rsidR="002D346A" w:rsidRPr="001A7D26">
        <w:rPr>
          <w:rFonts w:ascii="Arial Narrow" w:hAnsi="Arial Narrow" w:cs="Times New Roman"/>
        </w:rPr>
        <w:t>actions</w:t>
      </w:r>
      <w:proofErr w:type="spellEnd"/>
      <w:r w:rsidR="002D346A" w:rsidRPr="001A7D26">
        <w:rPr>
          <w:rFonts w:ascii="Arial Narrow" w:hAnsi="Arial Narrow" w:cs="Times New Roman"/>
        </w:rPr>
        <w:t xml:space="preserve"> and </w:t>
      </w:r>
      <w:proofErr w:type="spellStart"/>
      <w:r w:rsidR="002D346A" w:rsidRPr="001A7D26">
        <w:rPr>
          <w:rFonts w:ascii="Arial Narrow" w:hAnsi="Arial Narrow" w:cs="Times New Roman"/>
        </w:rPr>
        <w:t>provide</w:t>
      </w:r>
      <w:proofErr w:type="spellEnd"/>
      <w:r w:rsidR="002D346A" w:rsidRPr="001A7D26">
        <w:rPr>
          <w:rFonts w:ascii="Arial Narrow" w:hAnsi="Arial Narrow" w:cs="Times New Roman"/>
        </w:rPr>
        <w:t xml:space="preserve"> </w:t>
      </w:r>
      <w:proofErr w:type="spellStart"/>
      <w:r w:rsidR="002D346A" w:rsidRPr="001A7D26">
        <w:rPr>
          <w:rFonts w:ascii="Arial Narrow" w:hAnsi="Arial Narrow" w:cs="Times New Roman"/>
        </w:rPr>
        <w:t>support</w:t>
      </w:r>
      <w:proofErr w:type="spellEnd"/>
      <w:r w:rsidR="002D346A" w:rsidRPr="001A7D26">
        <w:rPr>
          <w:rFonts w:ascii="Arial Narrow" w:hAnsi="Arial Narrow" w:cs="Times New Roman"/>
        </w:rPr>
        <w:t xml:space="preserve"> </w:t>
      </w:r>
      <w:proofErr w:type="spellStart"/>
      <w:r w:rsidR="002D346A" w:rsidRPr="001A7D26">
        <w:rPr>
          <w:rFonts w:ascii="Arial Narrow" w:hAnsi="Arial Narrow" w:cs="Times New Roman"/>
        </w:rPr>
        <w:t>towards</w:t>
      </w:r>
      <w:proofErr w:type="spellEnd"/>
      <w:r w:rsidR="002D346A" w:rsidRPr="001A7D26">
        <w:rPr>
          <w:rFonts w:ascii="Arial Narrow" w:hAnsi="Arial Narrow" w:cs="Times New Roman"/>
        </w:rPr>
        <w:t xml:space="preserve"> </w:t>
      </w:r>
      <w:proofErr w:type="spellStart"/>
      <w:r w:rsidR="002D346A" w:rsidRPr="001A7D26">
        <w:rPr>
          <w:rFonts w:ascii="Arial Narrow" w:hAnsi="Arial Narrow" w:cs="Times New Roman"/>
        </w:rPr>
        <w:t>renewable</w:t>
      </w:r>
      <w:proofErr w:type="spellEnd"/>
      <w:r w:rsidR="002D346A" w:rsidRPr="001A7D26">
        <w:rPr>
          <w:rFonts w:ascii="Arial Narrow" w:hAnsi="Arial Narrow" w:cs="Times New Roman"/>
        </w:rPr>
        <w:t xml:space="preserve"> </w:t>
      </w:r>
      <w:proofErr w:type="spellStart"/>
      <w:r w:rsidR="002D346A" w:rsidRPr="001A7D26">
        <w:rPr>
          <w:rFonts w:ascii="Arial Narrow" w:hAnsi="Arial Narrow" w:cs="Times New Roman"/>
        </w:rPr>
        <w:t>energy</w:t>
      </w:r>
      <w:proofErr w:type="spellEnd"/>
      <w:r w:rsidR="002D346A" w:rsidRPr="001A7D26">
        <w:rPr>
          <w:rFonts w:ascii="Arial Narrow" w:hAnsi="Arial Narrow" w:cs="Times New Roman"/>
        </w:rPr>
        <w:t xml:space="preserve"> and </w:t>
      </w:r>
      <w:proofErr w:type="spellStart"/>
      <w:r w:rsidR="002D346A" w:rsidRPr="001A7D26">
        <w:rPr>
          <w:rFonts w:ascii="Arial Narrow" w:hAnsi="Arial Narrow" w:cs="Times New Roman"/>
        </w:rPr>
        <w:t>energy</w:t>
      </w:r>
      <w:proofErr w:type="spellEnd"/>
      <w:r w:rsidR="002D346A" w:rsidRPr="001A7D26">
        <w:rPr>
          <w:rFonts w:ascii="Arial Narrow" w:hAnsi="Arial Narrow" w:cs="Times New Roman"/>
        </w:rPr>
        <w:t xml:space="preserve"> </w:t>
      </w:r>
      <w:proofErr w:type="spellStart"/>
      <w:r w:rsidR="002D346A" w:rsidRPr="001A7D26">
        <w:rPr>
          <w:rFonts w:ascii="Arial Narrow" w:hAnsi="Arial Narrow" w:cs="Times New Roman"/>
        </w:rPr>
        <w:t>eficiency</w:t>
      </w:r>
      <w:proofErr w:type="spellEnd"/>
      <w:r w:rsidR="002D346A" w:rsidRPr="001A7D26">
        <w:rPr>
          <w:rFonts w:ascii="Arial Narrow" w:hAnsi="Arial Narrow" w:cs="Times New Roman"/>
        </w:rPr>
        <w:t xml:space="preserve"> </w:t>
      </w:r>
      <w:proofErr w:type="spellStart"/>
      <w:r w:rsidR="002D346A" w:rsidRPr="001A7D26">
        <w:rPr>
          <w:rFonts w:ascii="Arial Narrow" w:hAnsi="Arial Narrow" w:cs="Times New Roman"/>
        </w:rPr>
        <w:t>projects</w:t>
      </w:r>
      <w:proofErr w:type="spellEnd"/>
      <w:r w:rsidR="002D346A" w:rsidRPr="001A7D26">
        <w:rPr>
          <w:rFonts w:ascii="Arial Narrow" w:hAnsi="Arial Narrow" w:cs="Times New Roman"/>
        </w:rPr>
        <w:t>.</w:t>
      </w:r>
    </w:p>
    <w:p w14:paraId="14500F39" w14:textId="07A2B808" w:rsidR="002D346A" w:rsidRPr="001A7D26" w:rsidRDefault="00D74746" w:rsidP="001A7D26">
      <w:pPr>
        <w:pStyle w:val="ListParagraph"/>
        <w:autoSpaceDE w:val="0"/>
        <w:autoSpaceDN w:val="0"/>
        <w:adjustRightInd w:val="0"/>
        <w:spacing w:after="0"/>
        <w:ind w:left="709"/>
        <w:jc w:val="both"/>
        <w:rPr>
          <w:rFonts w:ascii="Arial Narrow" w:hAnsi="Arial Narrow" w:cs="Times New Roman"/>
        </w:rPr>
      </w:pPr>
      <w:hyperlink r:id="rId9" w:history="1">
        <w:r w:rsidR="002D346A" w:rsidRPr="001A7D26">
          <w:rPr>
            <w:rStyle w:val="Hyperlink"/>
            <w:rFonts w:ascii="Arial Narrow" w:hAnsi="Arial Narrow" w:cs="Times New Roman"/>
          </w:rPr>
          <w:t>www.ae3r-ploiesti.ro</w:t>
        </w:r>
      </w:hyperlink>
    </w:p>
    <w:p w14:paraId="28439EDA" w14:textId="77777777" w:rsidR="001A4080" w:rsidRPr="001A7D26" w:rsidRDefault="001A4080" w:rsidP="001A7D26">
      <w:pPr>
        <w:autoSpaceDE w:val="0"/>
        <w:autoSpaceDN w:val="0"/>
        <w:adjustRightInd w:val="0"/>
        <w:spacing w:after="0"/>
        <w:ind w:left="720"/>
        <w:jc w:val="both"/>
        <w:rPr>
          <w:rFonts w:ascii="Arial Narrow" w:hAnsi="Arial Narrow" w:cs="Times New Roman"/>
        </w:rPr>
      </w:pPr>
    </w:p>
    <w:p w14:paraId="29213D66" w14:textId="028F85E1" w:rsidR="00B373F7" w:rsidRPr="001A7D26" w:rsidRDefault="008C2908" w:rsidP="001A7D26">
      <w:pPr>
        <w:numPr>
          <w:ilvl w:val="0"/>
          <w:numId w:val="8"/>
        </w:numPr>
        <w:autoSpaceDE w:val="0"/>
        <w:autoSpaceDN w:val="0"/>
        <w:adjustRightInd w:val="0"/>
        <w:spacing w:after="0"/>
        <w:jc w:val="both"/>
        <w:rPr>
          <w:rFonts w:ascii="Arial Narrow" w:hAnsi="Arial Narrow" w:cs="Times New Roman"/>
        </w:rPr>
      </w:pPr>
      <w:proofErr w:type="spellStart"/>
      <w:r w:rsidRPr="001A7D26">
        <w:rPr>
          <w:rFonts w:ascii="Arial Narrow" w:hAnsi="Arial Narrow" w:cs="Times New Roman"/>
        </w:rPr>
        <w:t>Implemented</w:t>
      </w:r>
      <w:proofErr w:type="spellEnd"/>
      <w:r w:rsidRPr="001A7D26">
        <w:rPr>
          <w:rFonts w:ascii="Arial Narrow" w:hAnsi="Arial Narrow" w:cs="Times New Roman"/>
        </w:rPr>
        <w:t xml:space="preserve"> </w:t>
      </w:r>
      <w:proofErr w:type="spellStart"/>
      <w:r w:rsidRPr="001A7D26">
        <w:rPr>
          <w:rFonts w:ascii="Arial Narrow" w:hAnsi="Arial Narrow" w:cs="Times New Roman"/>
        </w:rPr>
        <w:t>the</w:t>
      </w:r>
      <w:proofErr w:type="spellEnd"/>
      <w:r w:rsidRPr="001A7D26">
        <w:rPr>
          <w:rFonts w:ascii="Arial Narrow" w:hAnsi="Arial Narrow" w:cs="Times New Roman"/>
        </w:rPr>
        <w:t xml:space="preserve"> INTERREG IVC P</w:t>
      </w:r>
      <w:r w:rsidR="00B373F7" w:rsidRPr="001A7D26">
        <w:rPr>
          <w:rFonts w:ascii="Arial Narrow" w:hAnsi="Arial Narrow" w:cs="Times New Roman"/>
        </w:rPr>
        <w:t xml:space="preserve">roject </w:t>
      </w:r>
      <w:r w:rsidR="00B373F7" w:rsidRPr="001A7D26">
        <w:rPr>
          <w:rFonts w:ascii="Arial Narrow" w:hAnsi="Arial Narrow" w:cs="Times New Roman"/>
          <w:b/>
        </w:rPr>
        <w:t>Regions4GreenGrowth</w:t>
      </w:r>
      <w:r w:rsidR="00B373F7" w:rsidRPr="001A7D26">
        <w:rPr>
          <w:rFonts w:ascii="Arial Narrow" w:hAnsi="Arial Narrow" w:cs="Times New Roman"/>
        </w:rPr>
        <w:t xml:space="preserve"> (2012-2014)</w:t>
      </w:r>
      <w:r w:rsidR="00691E8E" w:rsidRPr="001A7D26">
        <w:rPr>
          <w:rFonts w:ascii="Arial Narrow" w:hAnsi="Arial Narrow" w:cs="Times New Roman"/>
        </w:rPr>
        <w:t xml:space="preserve"> </w:t>
      </w:r>
      <w:proofErr w:type="spellStart"/>
      <w:r w:rsidR="00691E8E" w:rsidRPr="001A7D26">
        <w:rPr>
          <w:rFonts w:ascii="Arial Narrow" w:hAnsi="Arial Narrow" w:cs="Times New Roman"/>
        </w:rPr>
        <w:t>which</w:t>
      </w:r>
      <w:proofErr w:type="spellEnd"/>
      <w:r w:rsidR="00691E8E" w:rsidRPr="001A7D26">
        <w:rPr>
          <w:rFonts w:ascii="Arial Narrow" w:hAnsi="Arial Narrow" w:cs="Times New Roman"/>
        </w:rPr>
        <w:t xml:space="preserve"> </w:t>
      </w:r>
      <w:proofErr w:type="spellStart"/>
      <w:r w:rsidR="00691E8E" w:rsidRPr="001A7D26">
        <w:rPr>
          <w:rFonts w:ascii="Arial Narrow" w:hAnsi="Arial Narrow" w:cs="Times New Roman"/>
        </w:rPr>
        <w:t>was</w:t>
      </w:r>
      <w:proofErr w:type="spellEnd"/>
      <w:r w:rsidR="00691E8E" w:rsidRPr="001A7D26">
        <w:rPr>
          <w:rFonts w:ascii="Arial Narrow" w:hAnsi="Arial Narrow" w:cs="Times New Roman"/>
        </w:rPr>
        <w:t xml:space="preserve"> a </w:t>
      </w:r>
      <w:proofErr w:type="spellStart"/>
      <w:r w:rsidR="00691E8E" w:rsidRPr="001A7D26">
        <w:rPr>
          <w:rFonts w:ascii="Arial Narrow" w:hAnsi="Arial Narrow" w:cs="Times New Roman"/>
        </w:rPr>
        <w:t>follow</w:t>
      </w:r>
      <w:proofErr w:type="spellEnd"/>
      <w:r w:rsidR="00691E8E" w:rsidRPr="001A7D26">
        <w:rPr>
          <w:rFonts w:ascii="Arial Narrow" w:hAnsi="Arial Narrow" w:cs="Times New Roman"/>
        </w:rPr>
        <w:t xml:space="preserve">-up </w:t>
      </w:r>
      <w:proofErr w:type="spellStart"/>
      <w:r w:rsidR="00691E8E" w:rsidRPr="001A7D26">
        <w:rPr>
          <w:rFonts w:ascii="Arial Narrow" w:hAnsi="Arial Narrow" w:cs="Times New Roman"/>
        </w:rPr>
        <w:t>project</w:t>
      </w:r>
      <w:proofErr w:type="spellEnd"/>
      <w:r w:rsidR="00691E8E" w:rsidRPr="001A7D26">
        <w:rPr>
          <w:rFonts w:ascii="Arial Narrow" w:hAnsi="Arial Narrow" w:cs="Times New Roman"/>
        </w:rPr>
        <w:t xml:space="preserve"> to More4NRG. The </w:t>
      </w:r>
      <w:proofErr w:type="spellStart"/>
      <w:r w:rsidR="00691E8E" w:rsidRPr="001A7D26">
        <w:rPr>
          <w:rFonts w:ascii="Arial Narrow" w:hAnsi="Arial Narrow" w:cs="Times New Roman"/>
        </w:rPr>
        <w:t>project</w:t>
      </w:r>
      <w:proofErr w:type="spellEnd"/>
      <w:r w:rsidR="00691E8E" w:rsidRPr="001A7D26">
        <w:rPr>
          <w:rFonts w:ascii="Arial Narrow" w:hAnsi="Arial Narrow" w:cs="Times New Roman"/>
        </w:rPr>
        <w:t xml:space="preserve"> </w:t>
      </w:r>
      <w:proofErr w:type="spellStart"/>
      <w:r w:rsidR="00691E8E" w:rsidRPr="001A7D26">
        <w:rPr>
          <w:rFonts w:ascii="Arial Narrow" w:hAnsi="Arial Narrow" w:cs="Times New Roman"/>
        </w:rPr>
        <w:t>looked</w:t>
      </w:r>
      <w:proofErr w:type="spellEnd"/>
      <w:r w:rsidR="00691E8E" w:rsidRPr="001A7D26">
        <w:rPr>
          <w:rFonts w:ascii="Arial Narrow" w:hAnsi="Arial Narrow" w:cs="Times New Roman"/>
        </w:rPr>
        <w:t xml:space="preserve"> at </w:t>
      </w:r>
      <w:proofErr w:type="spellStart"/>
      <w:r w:rsidR="00691E8E" w:rsidRPr="001A7D26">
        <w:rPr>
          <w:rFonts w:ascii="Arial Narrow" w:hAnsi="Arial Narrow" w:cs="Times New Roman"/>
        </w:rPr>
        <w:t>innovative</w:t>
      </w:r>
      <w:proofErr w:type="spellEnd"/>
      <w:r w:rsidR="00691E8E" w:rsidRPr="001A7D26">
        <w:rPr>
          <w:rFonts w:ascii="Arial Narrow" w:hAnsi="Arial Narrow" w:cs="Times New Roman"/>
        </w:rPr>
        <w:t xml:space="preserve"> </w:t>
      </w:r>
      <w:proofErr w:type="spellStart"/>
      <w:r w:rsidR="00691E8E" w:rsidRPr="001A7D26">
        <w:rPr>
          <w:rFonts w:ascii="Arial Narrow" w:hAnsi="Arial Narrow" w:cs="Times New Roman"/>
        </w:rPr>
        <w:t>financial</w:t>
      </w:r>
      <w:proofErr w:type="spellEnd"/>
      <w:r w:rsidR="00691E8E" w:rsidRPr="001A7D26">
        <w:rPr>
          <w:rFonts w:ascii="Arial Narrow" w:hAnsi="Arial Narrow" w:cs="Times New Roman"/>
        </w:rPr>
        <w:t xml:space="preserve"> </w:t>
      </w:r>
      <w:proofErr w:type="spellStart"/>
      <w:r w:rsidR="00691E8E" w:rsidRPr="001A7D26">
        <w:rPr>
          <w:rFonts w:ascii="Arial Narrow" w:hAnsi="Arial Narrow" w:cs="Times New Roman"/>
        </w:rPr>
        <w:t>instruments</w:t>
      </w:r>
      <w:proofErr w:type="spellEnd"/>
      <w:r w:rsidR="00691E8E" w:rsidRPr="001A7D26">
        <w:rPr>
          <w:rFonts w:ascii="Arial Narrow" w:hAnsi="Arial Narrow" w:cs="Times New Roman"/>
        </w:rPr>
        <w:t xml:space="preserve"> to </w:t>
      </w:r>
      <w:proofErr w:type="spellStart"/>
      <w:r w:rsidR="00691E8E" w:rsidRPr="001A7D26">
        <w:rPr>
          <w:rFonts w:ascii="Arial Narrow" w:hAnsi="Arial Narrow" w:cs="Times New Roman"/>
        </w:rPr>
        <w:t>facilitate</w:t>
      </w:r>
      <w:proofErr w:type="spellEnd"/>
      <w:r w:rsidR="00691E8E" w:rsidRPr="001A7D26">
        <w:rPr>
          <w:rFonts w:ascii="Arial Narrow" w:hAnsi="Arial Narrow" w:cs="Times New Roman"/>
        </w:rPr>
        <w:t xml:space="preserve"> and </w:t>
      </w:r>
      <w:proofErr w:type="spellStart"/>
      <w:r w:rsidR="00691E8E" w:rsidRPr="001A7D26">
        <w:rPr>
          <w:rFonts w:ascii="Arial Narrow" w:hAnsi="Arial Narrow" w:cs="Times New Roman"/>
        </w:rPr>
        <w:t>support</w:t>
      </w:r>
      <w:proofErr w:type="spellEnd"/>
      <w:r w:rsidR="00691E8E" w:rsidRPr="001A7D26">
        <w:rPr>
          <w:rFonts w:ascii="Arial Narrow" w:hAnsi="Arial Narrow" w:cs="Times New Roman"/>
        </w:rPr>
        <w:t xml:space="preserve"> </w:t>
      </w:r>
      <w:proofErr w:type="spellStart"/>
      <w:r w:rsidR="00691E8E" w:rsidRPr="001A7D26">
        <w:rPr>
          <w:rFonts w:ascii="Arial Narrow" w:hAnsi="Arial Narrow" w:cs="Times New Roman"/>
        </w:rPr>
        <w:t>the</w:t>
      </w:r>
      <w:proofErr w:type="spellEnd"/>
      <w:r w:rsidR="00691E8E" w:rsidRPr="001A7D26">
        <w:rPr>
          <w:rFonts w:ascii="Arial Narrow" w:hAnsi="Arial Narrow" w:cs="Times New Roman"/>
        </w:rPr>
        <w:t xml:space="preserve"> </w:t>
      </w:r>
      <w:proofErr w:type="spellStart"/>
      <w:r w:rsidR="00691E8E" w:rsidRPr="001A7D26">
        <w:rPr>
          <w:rFonts w:ascii="Arial Narrow" w:hAnsi="Arial Narrow" w:cs="Times New Roman"/>
        </w:rPr>
        <w:t>implementation</w:t>
      </w:r>
      <w:proofErr w:type="spellEnd"/>
      <w:r w:rsidR="00691E8E" w:rsidRPr="001A7D26">
        <w:rPr>
          <w:rFonts w:ascii="Arial Narrow" w:hAnsi="Arial Narrow" w:cs="Times New Roman"/>
        </w:rPr>
        <w:t xml:space="preserve"> of </w:t>
      </w:r>
      <w:proofErr w:type="spellStart"/>
      <w:r w:rsidR="00691E8E" w:rsidRPr="001A7D26">
        <w:rPr>
          <w:rFonts w:ascii="Arial Narrow" w:hAnsi="Arial Narrow" w:cs="Times New Roman"/>
        </w:rPr>
        <w:t>ambitious</w:t>
      </w:r>
      <w:proofErr w:type="spellEnd"/>
      <w:r w:rsidR="00691E8E" w:rsidRPr="001A7D26">
        <w:rPr>
          <w:rFonts w:ascii="Arial Narrow" w:hAnsi="Arial Narrow" w:cs="Times New Roman"/>
        </w:rPr>
        <w:t xml:space="preserve"> regional </w:t>
      </w:r>
      <w:proofErr w:type="spellStart"/>
      <w:r w:rsidR="00691E8E" w:rsidRPr="001A7D26">
        <w:rPr>
          <w:rFonts w:ascii="Arial Narrow" w:hAnsi="Arial Narrow" w:cs="Times New Roman"/>
        </w:rPr>
        <w:t>energy</w:t>
      </w:r>
      <w:proofErr w:type="spellEnd"/>
      <w:r w:rsidR="00691E8E" w:rsidRPr="001A7D26">
        <w:rPr>
          <w:rFonts w:ascii="Arial Narrow" w:hAnsi="Arial Narrow" w:cs="Times New Roman"/>
        </w:rPr>
        <w:t xml:space="preserve"> </w:t>
      </w:r>
      <w:proofErr w:type="spellStart"/>
      <w:r w:rsidR="00691E8E" w:rsidRPr="001A7D26">
        <w:rPr>
          <w:rFonts w:ascii="Arial Narrow" w:hAnsi="Arial Narrow" w:cs="Times New Roman"/>
        </w:rPr>
        <w:t>strategies</w:t>
      </w:r>
      <w:proofErr w:type="spellEnd"/>
      <w:r w:rsidR="00691E8E" w:rsidRPr="001A7D26">
        <w:rPr>
          <w:rFonts w:ascii="Arial Narrow" w:hAnsi="Arial Narrow" w:cs="Times New Roman"/>
        </w:rPr>
        <w:t xml:space="preserve">. The peer </w:t>
      </w:r>
      <w:proofErr w:type="spellStart"/>
      <w:r w:rsidR="00691E8E" w:rsidRPr="001A7D26">
        <w:rPr>
          <w:rFonts w:ascii="Arial Narrow" w:hAnsi="Arial Narrow" w:cs="Times New Roman"/>
        </w:rPr>
        <w:t>reviews</w:t>
      </w:r>
      <w:proofErr w:type="spellEnd"/>
      <w:r w:rsidR="00691E8E" w:rsidRPr="001A7D26">
        <w:rPr>
          <w:rFonts w:ascii="Arial Narrow" w:hAnsi="Arial Narrow" w:cs="Times New Roman"/>
        </w:rPr>
        <w:t xml:space="preserve">, </w:t>
      </w:r>
      <w:proofErr w:type="spellStart"/>
      <w:r w:rsidR="00691E8E" w:rsidRPr="001A7D26">
        <w:rPr>
          <w:rFonts w:ascii="Arial Narrow" w:hAnsi="Arial Narrow" w:cs="Times New Roman"/>
        </w:rPr>
        <w:t>analysis</w:t>
      </w:r>
      <w:proofErr w:type="spellEnd"/>
      <w:r w:rsidR="00691E8E" w:rsidRPr="001A7D26">
        <w:rPr>
          <w:rFonts w:ascii="Arial Narrow" w:hAnsi="Arial Narrow" w:cs="Times New Roman"/>
        </w:rPr>
        <w:t xml:space="preserve"> and </w:t>
      </w:r>
      <w:proofErr w:type="spellStart"/>
      <w:r w:rsidR="00691E8E" w:rsidRPr="001A7D26">
        <w:rPr>
          <w:rFonts w:ascii="Arial Narrow" w:hAnsi="Arial Narrow" w:cs="Times New Roman"/>
        </w:rPr>
        <w:t>recommendations</w:t>
      </w:r>
      <w:proofErr w:type="spellEnd"/>
      <w:r w:rsidR="00691E8E" w:rsidRPr="001A7D26">
        <w:rPr>
          <w:rFonts w:ascii="Arial Narrow" w:hAnsi="Arial Narrow" w:cs="Times New Roman"/>
        </w:rPr>
        <w:t xml:space="preserve"> </w:t>
      </w:r>
      <w:proofErr w:type="spellStart"/>
      <w:r w:rsidR="00691E8E" w:rsidRPr="001A7D26">
        <w:rPr>
          <w:rFonts w:ascii="Arial Narrow" w:hAnsi="Arial Narrow" w:cs="Times New Roman"/>
        </w:rPr>
        <w:t>were</w:t>
      </w:r>
      <w:proofErr w:type="spellEnd"/>
      <w:r w:rsidR="00691E8E" w:rsidRPr="001A7D26">
        <w:rPr>
          <w:rFonts w:ascii="Arial Narrow" w:hAnsi="Arial Narrow" w:cs="Times New Roman"/>
        </w:rPr>
        <w:t xml:space="preserve"> </w:t>
      </w:r>
      <w:proofErr w:type="spellStart"/>
      <w:r w:rsidR="00691E8E" w:rsidRPr="001A7D26">
        <w:rPr>
          <w:rFonts w:ascii="Arial Narrow" w:hAnsi="Arial Narrow" w:cs="Times New Roman"/>
        </w:rPr>
        <w:t>tailor-made</w:t>
      </w:r>
      <w:proofErr w:type="spellEnd"/>
      <w:r w:rsidR="00691E8E" w:rsidRPr="001A7D26">
        <w:rPr>
          <w:rFonts w:ascii="Arial Narrow" w:hAnsi="Arial Narrow" w:cs="Times New Roman"/>
        </w:rPr>
        <w:t xml:space="preserve"> for </w:t>
      </w:r>
      <w:proofErr w:type="spellStart"/>
      <w:r w:rsidR="00691E8E" w:rsidRPr="001A7D26">
        <w:rPr>
          <w:rFonts w:ascii="Arial Narrow" w:hAnsi="Arial Narrow" w:cs="Times New Roman"/>
        </w:rPr>
        <w:t>each</w:t>
      </w:r>
      <w:proofErr w:type="spellEnd"/>
      <w:r w:rsidR="00691E8E" w:rsidRPr="001A7D26">
        <w:rPr>
          <w:rFonts w:ascii="Arial Narrow" w:hAnsi="Arial Narrow" w:cs="Times New Roman"/>
        </w:rPr>
        <w:t xml:space="preserve"> </w:t>
      </w:r>
      <w:proofErr w:type="spellStart"/>
      <w:r w:rsidR="00691E8E" w:rsidRPr="001A7D26">
        <w:rPr>
          <w:rFonts w:ascii="Arial Narrow" w:hAnsi="Arial Narrow" w:cs="Times New Roman"/>
        </w:rPr>
        <w:t>region</w:t>
      </w:r>
      <w:proofErr w:type="spellEnd"/>
      <w:r w:rsidR="00691E8E" w:rsidRPr="001A7D26">
        <w:rPr>
          <w:rFonts w:ascii="Arial Narrow" w:hAnsi="Arial Narrow" w:cs="Times New Roman"/>
        </w:rPr>
        <w:t xml:space="preserve"> </w:t>
      </w:r>
      <w:proofErr w:type="spellStart"/>
      <w:r w:rsidR="00691E8E" w:rsidRPr="001A7D26">
        <w:rPr>
          <w:rFonts w:ascii="Arial Narrow" w:hAnsi="Arial Narrow" w:cs="Times New Roman"/>
        </w:rPr>
        <w:t>according</w:t>
      </w:r>
      <w:proofErr w:type="spellEnd"/>
      <w:r w:rsidR="00691E8E" w:rsidRPr="001A7D26">
        <w:rPr>
          <w:rFonts w:ascii="Arial Narrow" w:hAnsi="Arial Narrow" w:cs="Times New Roman"/>
        </w:rPr>
        <w:t xml:space="preserve"> to </w:t>
      </w:r>
      <w:proofErr w:type="spellStart"/>
      <w:r w:rsidR="00691E8E" w:rsidRPr="001A7D26">
        <w:rPr>
          <w:rFonts w:ascii="Arial Narrow" w:hAnsi="Arial Narrow" w:cs="Times New Roman"/>
        </w:rPr>
        <w:t>its</w:t>
      </w:r>
      <w:proofErr w:type="spellEnd"/>
      <w:r w:rsidR="00691E8E" w:rsidRPr="001A7D26">
        <w:rPr>
          <w:rFonts w:ascii="Arial Narrow" w:hAnsi="Arial Narrow" w:cs="Times New Roman"/>
        </w:rPr>
        <w:t xml:space="preserve"> </w:t>
      </w:r>
      <w:proofErr w:type="spellStart"/>
      <w:r w:rsidR="00691E8E" w:rsidRPr="001A7D26">
        <w:rPr>
          <w:rFonts w:ascii="Arial Narrow" w:hAnsi="Arial Narrow" w:cs="Times New Roman"/>
        </w:rPr>
        <w:t>specifics</w:t>
      </w:r>
      <w:proofErr w:type="spellEnd"/>
      <w:r w:rsidR="00691E8E" w:rsidRPr="001A7D26">
        <w:rPr>
          <w:rFonts w:ascii="Arial Narrow" w:hAnsi="Arial Narrow" w:cs="Times New Roman"/>
        </w:rPr>
        <w:t xml:space="preserve">. Prahova </w:t>
      </w:r>
      <w:proofErr w:type="spellStart"/>
      <w:r w:rsidR="00691E8E" w:rsidRPr="001A7D26">
        <w:rPr>
          <w:rFonts w:ascii="Arial Narrow" w:hAnsi="Arial Narrow" w:cs="Times New Roman"/>
        </w:rPr>
        <w:t>Region</w:t>
      </w:r>
      <w:proofErr w:type="spellEnd"/>
      <w:r w:rsidR="00691E8E" w:rsidRPr="001A7D26">
        <w:rPr>
          <w:rFonts w:ascii="Arial Narrow" w:hAnsi="Arial Narrow" w:cs="Times New Roman"/>
        </w:rPr>
        <w:t xml:space="preserve"> </w:t>
      </w:r>
      <w:proofErr w:type="spellStart"/>
      <w:r w:rsidR="00691E8E" w:rsidRPr="001A7D26">
        <w:rPr>
          <w:rFonts w:ascii="Arial Narrow" w:hAnsi="Arial Narrow" w:cs="Times New Roman"/>
        </w:rPr>
        <w:t>was</w:t>
      </w:r>
      <w:proofErr w:type="spellEnd"/>
      <w:r w:rsidR="00691E8E" w:rsidRPr="001A7D26">
        <w:rPr>
          <w:rFonts w:ascii="Arial Narrow" w:hAnsi="Arial Narrow" w:cs="Times New Roman"/>
        </w:rPr>
        <w:t xml:space="preserve"> </w:t>
      </w:r>
      <w:proofErr w:type="spellStart"/>
      <w:r w:rsidR="00691E8E" w:rsidRPr="001A7D26">
        <w:rPr>
          <w:rFonts w:ascii="Arial Narrow" w:hAnsi="Arial Narrow" w:cs="Times New Roman"/>
        </w:rPr>
        <w:t>one</w:t>
      </w:r>
      <w:proofErr w:type="spellEnd"/>
      <w:r w:rsidR="00691E8E" w:rsidRPr="001A7D26">
        <w:rPr>
          <w:rFonts w:ascii="Arial Narrow" w:hAnsi="Arial Narrow" w:cs="Times New Roman"/>
        </w:rPr>
        <w:t xml:space="preserve"> of </w:t>
      </w:r>
      <w:proofErr w:type="spellStart"/>
      <w:r w:rsidR="00691E8E" w:rsidRPr="001A7D26">
        <w:rPr>
          <w:rFonts w:ascii="Arial Narrow" w:hAnsi="Arial Narrow" w:cs="Times New Roman"/>
        </w:rPr>
        <w:t>the</w:t>
      </w:r>
      <w:proofErr w:type="spellEnd"/>
      <w:r w:rsidR="00691E8E" w:rsidRPr="001A7D26">
        <w:rPr>
          <w:rFonts w:ascii="Arial Narrow" w:hAnsi="Arial Narrow" w:cs="Times New Roman"/>
        </w:rPr>
        <w:t xml:space="preserve"> </w:t>
      </w:r>
      <w:proofErr w:type="spellStart"/>
      <w:r w:rsidR="00691E8E" w:rsidRPr="001A7D26">
        <w:rPr>
          <w:rFonts w:ascii="Arial Narrow" w:hAnsi="Arial Narrow" w:cs="Times New Roman"/>
        </w:rPr>
        <w:t>three</w:t>
      </w:r>
      <w:proofErr w:type="spellEnd"/>
      <w:r w:rsidR="00691E8E" w:rsidRPr="001A7D26">
        <w:rPr>
          <w:rFonts w:ascii="Arial Narrow" w:hAnsi="Arial Narrow" w:cs="Times New Roman"/>
        </w:rPr>
        <w:t xml:space="preserve"> </w:t>
      </w:r>
      <w:proofErr w:type="spellStart"/>
      <w:r w:rsidR="00691E8E" w:rsidRPr="001A7D26">
        <w:rPr>
          <w:rFonts w:ascii="Arial Narrow" w:hAnsi="Arial Narrow" w:cs="Times New Roman"/>
        </w:rPr>
        <w:t>pilots</w:t>
      </w:r>
      <w:proofErr w:type="spellEnd"/>
      <w:r w:rsidR="00691E8E" w:rsidRPr="001A7D26">
        <w:rPr>
          <w:rFonts w:ascii="Arial Narrow" w:hAnsi="Arial Narrow" w:cs="Times New Roman"/>
        </w:rPr>
        <w:t xml:space="preserve"> to </w:t>
      </w:r>
      <w:proofErr w:type="spellStart"/>
      <w:r w:rsidR="00691E8E" w:rsidRPr="001A7D26">
        <w:rPr>
          <w:rFonts w:ascii="Arial Narrow" w:hAnsi="Arial Narrow" w:cs="Times New Roman"/>
        </w:rPr>
        <w:t>benefit</w:t>
      </w:r>
      <w:proofErr w:type="spellEnd"/>
      <w:r w:rsidR="00691E8E" w:rsidRPr="001A7D26">
        <w:rPr>
          <w:rFonts w:ascii="Arial Narrow" w:hAnsi="Arial Narrow" w:cs="Times New Roman"/>
        </w:rPr>
        <w:t xml:space="preserve"> </w:t>
      </w:r>
      <w:proofErr w:type="spellStart"/>
      <w:r w:rsidR="00691E8E" w:rsidRPr="001A7D26">
        <w:rPr>
          <w:rFonts w:ascii="Arial Narrow" w:hAnsi="Arial Narrow" w:cs="Times New Roman"/>
        </w:rPr>
        <w:t>from</w:t>
      </w:r>
      <w:proofErr w:type="spellEnd"/>
      <w:r w:rsidR="00691E8E" w:rsidRPr="001A7D26">
        <w:rPr>
          <w:rFonts w:ascii="Arial Narrow" w:hAnsi="Arial Narrow" w:cs="Times New Roman"/>
        </w:rPr>
        <w:t xml:space="preserve"> a DIO </w:t>
      </w:r>
      <w:proofErr w:type="spellStart"/>
      <w:r w:rsidR="00691E8E" w:rsidRPr="001A7D26">
        <w:rPr>
          <w:rFonts w:ascii="Arial Narrow" w:hAnsi="Arial Narrow" w:cs="Times New Roman"/>
        </w:rPr>
        <w:t>blueprint</w:t>
      </w:r>
      <w:proofErr w:type="spellEnd"/>
      <w:r w:rsidR="00691E8E" w:rsidRPr="001A7D26">
        <w:rPr>
          <w:rFonts w:ascii="Arial Narrow" w:hAnsi="Arial Narrow" w:cs="Times New Roman"/>
        </w:rPr>
        <w:t>.</w:t>
      </w:r>
    </w:p>
    <w:p w14:paraId="57924925" w14:textId="3EA24D6F" w:rsidR="00691E8E" w:rsidRPr="001A7D26" w:rsidRDefault="00D74746" w:rsidP="001A7D26">
      <w:pPr>
        <w:autoSpaceDE w:val="0"/>
        <w:autoSpaceDN w:val="0"/>
        <w:adjustRightInd w:val="0"/>
        <w:spacing w:after="0"/>
        <w:ind w:left="720"/>
        <w:jc w:val="both"/>
        <w:rPr>
          <w:rFonts w:ascii="Arial Narrow" w:hAnsi="Arial Narrow" w:cs="Times New Roman"/>
        </w:rPr>
      </w:pPr>
      <w:hyperlink r:id="rId10" w:history="1">
        <w:r w:rsidR="00691E8E" w:rsidRPr="001A7D26">
          <w:rPr>
            <w:rStyle w:val="Hyperlink"/>
            <w:rFonts w:ascii="Arial Narrow" w:hAnsi="Arial Narrow" w:cs="Times New Roman"/>
          </w:rPr>
          <w:t>https://www.keep.eu/project/5395/regional-policy-instruments-and-approaches-for-improving-access-to-finance-and-speeding-up-investments-in-sustainable-energy</w:t>
        </w:r>
      </w:hyperlink>
    </w:p>
    <w:p w14:paraId="4F3A2B41" w14:textId="77777777" w:rsidR="00691E8E" w:rsidRPr="001A7D26" w:rsidRDefault="00691E8E" w:rsidP="001A7D26">
      <w:pPr>
        <w:autoSpaceDE w:val="0"/>
        <w:autoSpaceDN w:val="0"/>
        <w:adjustRightInd w:val="0"/>
        <w:spacing w:after="0"/>
        <w:ind w:left="720"/>
        <w:jc w:val="both"/>
        <w:rPr>
          <w:rFonts w:ascii="Arial Narrow" w:hAnsi="Arial Narrow" w:cs="Times New Roman"/>
        </w:rPr>
      </w:pPr>
    </w:p>
    <w:p w14:paraId="772E3D89" w14:textId="23A1D529" w:rsidR="00B373F7" w:rsidRPr="001A7D26" w:rsidRDefault="008C2908" w:rsidP="001A7D26">
      <w:pPr>
        <w:numPr>
          <w:ilvl w:val="0"/>
          <w:numId w:val="8"/>
        </w:numPr>
        <w:autoSpaceDE w:val="0"/>
        <w:autoSpaceDN w:val="0"/>
        <w:adjustRightInd w:val="0"/>
        <w:spacing w:after="0"/>
        <w:jc w:val="both"/>
        <w:rPr>
          <w:rFonts w:ascii="Arial Narrow" w:hAnsi="Arial Narrow" w:cs="Times New Roman"/>
        </w:rPr>
      </w:pPr>
      <w:proofErr w:type="spellStart"/>
      <w:r w:rsidRPr="001A7D26">
        <w:rPr>
          <w:rFonts w:ascii="Arial Narrow" w:hAnsi="Arial Narrow" w:cs="Times New Roman"/>
        </w:rPr>
        <w:t>Implemented</w:t>
      </w:r>
      <w:proofErr w:type="spellEnd"/>
      <w:r w:rsidRPr="001A7D26">
        <w:rPr>
          <w:rFonts w:ascii="Arial Narrow" w:hAnsi="Arial Narrow" w:cs="Times New Roman"/>
        </w:rPr>
        <w:t xml:space="preserve"> </w:t>
      </w:r>
      <w:proofErr w:type="spellStart"/>
      <w:r w:rsidRPr="001A7D26">
        <w:rPr>
          <w:rFonts w:ascii="Arial Narrow" w:hAnsi="Arial Narrow" w:cs="Times New Roman"/>
        </w:rPr>
        <w:t>the</w:t>
      </w:r>
      <w:proofErr w:type="spellEnd"/>
      <w:r w:rsidRPr="001A7D26">
        <w:rPr>
          <w:rFonts w:ascii="Arial Narrow" w:hAnsi="Arial Narrow" w:cs="Times New Roman"/>
        </w:rPr>
        <w:t xml:space="preserve"> HORIZON2020 P</w:t>
      </w:r>
      <w:r w:rsidR="00B373F7" w:rsidRPr="001A7D26">
        <w:rPr>
          <w:rFonts w:ascii="Arial Narrow" w:hAnsi="Arial Narrow" w:cs="Times New Roman"/>
        </w:rPr>
        <w:t xml:space="preserve">roject </w:t>
      </w:r>
      <w:proofErr w:type="spellStart"/>
      <w:r w:rsidR="00B373F7" w:rsidRPr="001A7D26">
        <w:rPr>
          <w:rFonts w:ascii="Arial Narrow" w:hAnsi="Arial Narrow" w:cs="Times New Roman"/>
          <w:b/>
        </w:rPr>
        <w:t>EnPC</w:t>
      </w:r>
      <w:proofErr w:type="spellEnd"/>
      <w:r w:rsidR="00B373F7" w:rsidRPr="001A7D26">
        <w:rPr>
          <w:rFonts w:ascii="Arial Narrow" w:hAnsi="Arial Narrow" w:cs="Times New Roman"/>
          <w:b/>
        </w:rPr>
        <w:t xml:space="preserve"> INTRANS</w:t>
      </w:r>
      <w:r w:rsidR="00B373F7" w:rsidRPr="001A7D26">
        <w:rPr>
          <w:rFonts w:ascii="Arial Narrow" w:hAnsi="Arial Narrow" w:cs="Times New Roman"/>
        </w:rPr>
        <w:t xml:space="preserve"> “</w:t>
      </w:r>
      <w:proofErr w:type="spellStart"/>
      <w:r w:rsidR="00B373F7" w:rsidRPr="001A7D26">
        <w:rPr>
          <w:rFonts w:ascii="Arial Narrow" w:hAnsi="Arial Narrow" w:cs="Times New Roman"/>
        </w:rPr>
        <w:t>Capacity</w:t>
      </w:r>
      <w:proofErr w:type="spellEnd"/>
      <w:r w:rsidR="00B373F7" w:rsidRPr="001A7D26">
        <w:rPr>
          <w:rFonts w:ascii="Arial Narrow" w:hAnsi="Arial Narrow" w:cs="Times New Roman"/>
        </w:rPr>
        <w:t xml:space="preserve"> </w:t>
      </w:r>
      <w:proofErr w:type="spellStart"/>
      <w:r w:rsidR="00B373F7" w:rsidRPr="001A7D26">
        <w:rPr>
          <w:rFonts w:ascii="Arial Narrow" w:hAnsi="Arial Narrow" w:cs="Times New Roman"/>
        </w:rPr>
        <w:t>Building</w:t>
      </w:r>
      <w:proofErr w:type="spellEnd"/>
      <w:r w:rsidR="00B373F7" w:rsidRPr="001A7D26">
        <w:rPr>
          <w:rFonts w:ascii="Arial Narrow" w:hAnsi="Arial Narrow" w:cs="Times New Roman"/>
        </w:rPr>
        <w:t xml:space="preserve"> </w:t>
      </w:r>
      <w:proofErr w:type="spellStart"/>
      <w:r w:rsidR="00B373F7" w:rsidRPr="001A7D26">
        <w:rPr>
          <w:rFonts w:ascii="Arial Narrow" w:hAnsi="Arial Narrow" w:cs="Times New Roman"/>
        </w:rPr>
        <w:t>on</w:t>
      </w:r>
      <w:proofErr w:type="spellEnd"/>
      <w:r w:rsidR="00B373F7" w:rsidRPr="001A7D26">
        <w:rPr>
          <w:rFonts w:ascii="Arial Narrow" w:hAnsi="Arial Narrow" w:cs="Times New Roman"/>
        </w:rPr>
        <w:t xml:space="preserve"> Energy Performance </w:t>
      </w:r>
      <w:proofErr w:type="spellStart"/>
      <w:r w:rsidR="00B373F7" w:rsidRPr="001A7D26">
        <w:rPr>
          <w:rFonts w:ascii="Arial Narrow" w:hAnsi="Arial Narrow" w:cs="Times New Roman"/>
        </w:rPr>
        <w:t>Contracting</w:t>
      </w:r>
      <w:proofErr w:type="spellEnd"/>
      <w:r w:rsidR="00B373F7" w:rsidRPr="001A7D26">
        <w:rPr>
          <w:rFonts w:ascii="Arial Narrow" w:hAnsi="Arial Narrow" w:cs="Times New Roman"/>
        </w:rPr>
        <w:t xml:space="preserve"> in </w:t>
      </w:r>
      <w:proofErr w:type="spellStart"/>
      <w:r w:rsidR="00B373F7" w:rsidRPr="001A7D26">
        <w:rPr>
          <w:rFonts w:ascii="Arial Narrow" w:hAnsi="Arial Narrow" w:cs="Times New Roman"/>
        </w:rPr>
        <w:t>European</w:t>
      </w:r>
      <w:proofErr w:type="spellEnd"/>
      <w:r w:rsidR="00B373F7" w:rsidRPr="001A7D26">
        <w:rPr>
          <w:rFonts w:ascii="Arial Narrow" w:hAnsi="Arial Narrow" w:cs="Times New Roman"/>
        </w:rPr>
        <w:t xml:space="preserve"> </w:t>
      </w:r>
      <w:proofErr w:type="spellStart"/>
      <w:r w:rsidR="00B373F7" w:rsidRPr="001A7D26">
        <w:rPr>
          <w:rFonts w:ascii="Arial Narrow" w:hAnsi="Arial Narrow" w:cs="Times New Roman"/>
        </w:rPr>
        <w:t>Markets</w:t>
      </w:r>
      <w:proofErr w:type="spellEnd"/>
      <w:r w:rsidR="00B373F7" w:rsidRPr="001A7D26">
        <w:rPr>
          <w:rFonts w:ascii="Arial Narrow" w:hAnsi="Arial Narrow" w:cs="Times New Roman"/>
        </w:rPr>
        <w:t xml:space="preserve"> in </w:t>
      </w:r>
      <w:proofErr w:type="spellStart"/>
      <w:r w:rsidR="00B373F7" w:rsidRPr="001A7D26">
        <w:rPr>
          <w:rFonts w:ascii="Arial Narrow" w:hAnsi="Arial Narrow" w:cs="Times New Roman"/>
        </w:rPr>
        <w:t>Transition</w:t>
      </w:r>
      <w:proofErr w:type="spellEnd"/>
      <w:r w:rsidR="00B373F7" w:rsidRPr="001A7D26">
        <w:rPr>
          <w:rFonts w:ascii="Arial Narrow" w:hAnsi="Arial Narrow" w:cs="Times New Roman"/>
        </w:rPr>
        <w:t>” (2015-2017)</w:t>
      </w:r>
      <w:r w:rsidR="00DE2CB0" w:rsidRPr="001A7D26">
        <w:rPr>
          <w:rFonts w:ascii="Arial Narrow" w:hAnsi="Arial Narrow" w:cs="Times New Roman"/>
        </w:rPr>
        <w:t xml:space="preserve"> </w:t>
      </w:r>
      <w:proofErr w:type="spellStart"/>
      <w:r w:rsidR="00DE2CB0" w:rsidRPr="001A7D26">
        <w:rPr>
          <w:rFonts w:ascii="Arial Narrow" w:hAnsi="Arial Narrow" w:cs="Times New Roman"/>
        </w:rPr>
        <w:t>which</w:t>
      </w:r>
      <w:proofErr w:type="spellEnd"/>
      <w:r w:rsidR="00DE2CB0" w:rsidRPr="001A7D26">
        <w:rPr>
          <w:rFonts w:ascii="Arial Narrow" w:hAnsi="Arial Narrow" w:cs="Times New Roman"/>
        </w:rPr>
        <w:t xml:space="preserve"> </w:t>
      </w:r>
      <w:proofErr w:type="spellStart"/>
      <w:r w:rsidR="00DE2CB0" w:rsidRPr="001A7D26">
        <w:rPr>
          <w:rFonts w:ascii="Arial Narrow" w:hAnsi="Arial Narrow" w:cs="Times New Roman"/>
        </w:rPr>
        <w:t>improved</w:t>
      </w:r>
      <w:proofErr w:type="spellEnd"/>
      <w:r w:rsidR="00DE2CB0" w:rsidRPr="001A7D26">
        <w:rPr>
          <w:rFonts w:ascii="Arial Narrow" w:hAnsi="Arial Narrow" w:cs="Times New Roman"/>
        </w:rPr>
        <w:t xml:space="preserve"> </w:t>
      </w:r>
      <w:proofErr w:type="spellStart"/>
      <w:r w:rsidR="00DE2CB0" w:rsidRPr="001A7D26">
        <w:rPr>
          <w:rFonts w:ascii="Arial Narrow" w:hAnsi="Arial Narrow" w:cs="Times New Roman"/>
        </w:rPr>
        <w:t>the</w:t>
      </w:r>
      <w:proofErr w:type="spellEnd"/>
      <w:r w:rsidR="00DE2CB0" w:rsidRPr="001A7D26">
        <w:rPr>
          <w:rFonts w:ascii="Arial Narrow" w:hAnsi="Arial Narrow" w:cs="Times New Roman"/>
        </w:rPr>
        <w:t xml:space="preserve"> local </w:t>
      </w:r>
      <w:proofErr w:type="spellStart"/>
      <w:r w:rsidR="00DE2CB0" w:rsidRPr="001A7D26">
        <w:rPr>
          <w:rFonts w:ascii="Arial Narrow" w:hAnsi="Arial Narrow" w:cs="Times New Roman"/>
        </w:rPr>
        <w:t>capacities</w:t>
      </w:r>
      <w:proofErr w:type="spellEnd"/>
      <w:r w:rsidR="00DE2CB0" w:rsidRPr="001A7D26">
        <w:rPr>
          <w:rFonts w:ascii="Arial Narrow" w:hAnsi="Arial Narrow" w:cs="Times New Roman"/>
        </w:rPr>
        <w:t xml:space="preserve"> of </w:t>
      </w:r>
      <w:proofErr w:type="spellStart"/>
      <w:r w:rsidR="00DE2CB0" w:rsidRPr="001A7D26">
        <w:rPr>
          <w:rFonts w:ascii="Arial Narrow" w:hAnsi="Arial Narrow" w:cs="Times New Roman"/>
        </w:rPr>
        <w:t>the</w:t>
      </w:r>
      <w:proofErr w:type="spellEnd"/>
      <w:r w:rsidR="00DE2CB0" w:rsidRPr="001A7D26">
        <w:rPr>
          <w:rFonts w:ascii="Arial Narrow" w:hAnsi="Arial Narrow" w:cs="Times New Roman"/>
        </w:rPr>
        <w:t xml:space="preserve"> </w:t>
      </w:r>
      <w:proofErr w:type="spellStart"/>
      <w:r w:rsidR="00DE2CB0" w:rsidRPr="001A7D26">
        <w:rPr>
          <w:rFonts w:ascii="Arial Narrow" w:hAnsi="Arial Narrow" w:cs="Times New Roman"/>
        </w:rPr>
        <w:t>public</w:t>
      </w:r>
      <w:proofErr w:type="spellEnd"/>
      <w:r w:rsidR="00DE2CB0" w:rsidRPr="001A7D26">
        <w:rPr>
          <w:rFonts w:ascii="Arial Narrow" w:hAnsi="Arial Narrow" w:cs="Times New Roman"/>
        </w:rPr>
        <w:t xml:space="preserve"> sector to set-up and use </w:t>
      </w:r>
      <w:proofErr w:type="spellStart"/>
      <w:r w:rsidR="00DE2CB0" w:rsidRPr="001A7D26">
        <w:rPr>
          <w:rFonts w:ascii="Arial Narrow" w:hAnsi="Arial Narrow" w:cs="Times New Roman"/>
        </w:rPr>
        <w:t>EnPC</w:t>
      </w:r>
      <w:proofErr w:type="spellEnd"/>
      <w:r w:rsidR="00DE2CB0" w:rsidRPr="001A7D26">
        <w:rPr>
          <w:rFonts w:ascii="Arial Narrow" w:hAnsi="Arial Narrow" w:cs="Times New Roman"/>
        </w:rPr>
        <w:t xml:space="preserve"> </w:t>
      </w:r>
      <w:proofErr w:type="spellStart"/>
      <w:r w:rsidR="00DE2CB0" w:rsidRPr="001A7D26">
        <w:rPr>
          <w:rFonts w:ascii="Arial Narrow" w:hAnsi="Arial Narrow" w:cs="Times New Roman"/>
        </w:rPr>
        <w:t>models</w:t>
      </w:r>
      <w:proofErr w:type="spellEnd"/>
      <w:r w:rsidR="00DE2CB0" w:rsidRPr="001A7D26">
        <w:rPr>
          <w:rFonts w:ascii="Arial Narrow" w:hAnsi="Arial Narrow" w:cs="Times New Roman"/>
        </w:rPr>
        <w:t xml:space="preserve"> for </w:t>
      </w:r>
      <w:proofErr w:type="spellStart"/>
      <w:r w:rsidR="00DE2CB0" w:rsidRPr="001A7D26">
        <w:rPr>
          <w:rFonts w:ascii="Arial Narrow" w:hAnsi="Arial Narrow" w:cs="Times New Roman"/>
        </w:rPr>
        <w:t>the</w:t>
      </w:r>
      <w:proofErr w:type="spellEnd"/>
      <w:r w:rsidR="00DE2CB0" w:rsidRPr="001A7D26">
        <w:rPr>
          <w:rFonts w:ascii="Arial Narrow" w:hAnsi="Arial Narrow" w:cs="Times New Roman"/>
        </w:rPr>
        <w:t xml:space="preserve"> </w:t>
      </w:r>
      <w:proofErr w:type="spellStart"/>
      <w:r w:rsidR="00DE2CB0" w:rsidRPr="001A7D26">
        <w:rPr>
          <w:rFonts w:ascii="Arial Narrow" w:hAnsi="Arial Narrow" w:cs="Times New Roman"/>
        </w:rPr>
        <w:t>financing</w:t>
      </w:r>
      <w:proofErr w:type="spellEnd"/>
      <w:r w:rsidR="00DE2CB0" w:rsidRPr="001A7D26">
        <w:rPr>
          <w:rFonts w:ascii="Arial Narrow" w:hAnsi="Arial Narrow" w:cs="Times New Roman"/>
        </w:rPr>
        <w:t xml:space="preserve"> of </w:t>
      </w:r>
      <w:proofErr w:type="spellStart"/>
      <w:r w:rsidR="00DE2CB0" w:rsidRPr="001A7D26">
        <w:rPr>
          <w:rFonts w:ascii="Arial Narrow" w:hAnsi="Arial Narrow" w:cs="Times New Roman"/>
        </w:rPr>
        <w:t>their</w:t>
      </w:r>
      <w:proofErr w:type="spellEnd"/>
      <w:r w:rsidR="00DE2CB0" w:rsidRPr="001A7D26">
        <w:rPr>
          <w:rFonts w:ascii="Arial Narrow" w:hAnsi="Arial Narrow" w:cs="Times New Roman"/>
        </w:rPr>
        <w:t xml:space="preserve"> </w:t>
      </w:r>
      <w:proofErr w:type="spellStart"/>
      <w:r w:rsidR="00DE2CB0" w:rsidRPr="001A7D26">
        <w:rPr>
          <w:rFonts w:ascii="Arial Narrow" w:hAnsi="Arial Narrow" w:cs="Times New Roman"/>
        </w:rPr>
        <w:t>projects</w:t>
      </w:r>
      <w:proofErr w:type="spellEnd"/>
      <w:r w:rsidR="00DE2CB0" w:rsidRPr="001A7D26">
        <w:rPr>
          <w:rFonts w:ascii="Arial Narrow" w:hAnsi="Arial Narrow" w:cs="Times New Roman"/>
        </w:rPr>
        <w:t xml:space="preserve"> </w:t>
      </w:r>
      <w:proofErr w:type="spellStart"/>
      <w:r w:rsidR="00DE2CB0" w:rsidRPr="001A7D26">
        <w:rPr>
          <w:rFonts w:ascii="Arial Narrow" w:hAnsi="Arial Narrow" w:cs="Times New Roman"/>
        </w:rPr>
        <w:t>especially</w:t>
      </w:r>
      <w:proofErr w:type="spellEnd"/>
      <w:r w:rsidR="00DE2CB0" w:rsidRPr="001A7D26">
        <w:rPr>
          <w:rFonts w:ascii="Arial Narrow" w:hAnsi="Arial Narrow" w:cs="Times New Roman"/>
        </w:rPr>
        <w:t xml:space="preserve"> </w:t>
      </w:r>
      <w:proofErr w:type="spellStart"/>
      <w:r w:rsidR="00DE2CB0" w:rsidRPr="001A7D26">
        <w:rPr>
          <w:rFonts w:ascii="Arial Narrow" w:hAnsi="Arial Narrow" w:cs="Times New Roman"/>
        </w:rPr>
        <w:t>related</w:t>
      </w:r>
      <w:proofErr w:type="spellEnd"/>
      <w:r w:rsidR="00DE2CB0" w:rsidRPr="001A7D26">
        <w:rPr>
          <w:rFonts w:ascii="Arial Narrow" w:hAnsi="Arial Narrow" w:cs="Times New Roman"/>
        </w:rPr>
        <w:t xml:space="preserve"> to </w:t>
      </w:r>
      <w:proofErr w:type="spellStart"/>
      <w:r w:rsidR="00DE2CB0" w:rsidRPr="001A7D26">
        <w:rPr>
          <w:rFonts w:ascii="Arial Narrow" w:hAnsi="Arial Narrow" w:cs="Times New Roman"/>
        </w:rPr>
        <w:t>energy</w:t>
      </w:r>
      <w:proofErr w:type="spellEnd"/>
      <w:r w:rsidR="00DE2CB0" w:rsidRPr="001A7D26">
        <w:rPr>
          <w:rFonts w:ascii="Arial Narrow" w:hAnsi="Arial Narrow" w:cs="Times New Roman"/>
        </w:rPr>
        <w:t xml:space="preserve"> </w:t>
      </w:r>
      <w:proofErr w:type="spellStart"/>
      <w:r w:rsidR="00DE2CB0" w:rsidRPr="001A7D26">
        <w:rPr>
          <w:rFonts w:ascii="Arial Narrow" w:hAnsi="Arial Narrow" w:cs="Times New Roman"/>
        </w:rPr>
        <w:t>efficiency</w:t>
      </w:r>
      <w:proofErr w:type="spellEnd"/>
      <w:r w:rsidR="00DE2CB0" w:rsidRPr="001A7D26">
        <w:rPr>
          <w:rFonts w:ascii="Arial Narrow" w:hAnsi="Arial Narrow" w:cs="Times New Roman"/>
        </w:rPr>
        <w:t xml:space="preserve">. The </w:t>
      </w:r>
      <w:proofErr w:type="spellStart"/>
      <w:r w:rsidR="00DE2CB0" w:rsidRPr="001A7D26">
        <w:rPr>
          <w:rFonts w:ascii="Arial Narrow" w:hAnsi="Arial Narrow" w:cs="Times New Roman"/>
        </w:rPr>
        <w:t>project</w:t>
      </w:r>
      <w:proofErr w:type="spellEnd"/>
      <w:r w:rsidR="00DE2CB0" w:rsidRPr="001A7D26">
        <w:rPr>
          <w:rFonts w:ascii="Arial Narrow" w:hAnsi="Arial Narrow" w:cs="Times New Roman"/>
        </w:rPr>
        <w:t xml:space="preserve"> </w:t>
      </w:r>
      <w:proofErr w:type="spellStart"/>
      <w:r w:rsidR="00DE2CB0" w:rsidRPr="001A7D26">
        <w:rPr>
          <w:rFonts w:ascii="Arial Narrow" w:hAnsi="Arial Narrow" w:cs="Times New Roman"/>
        </w:rPr>
        <w:t>delivered</w:t>
      </w:r>
      <w:proofErr w:type="spellEnd"/>
      <w:r w:rsidR="00DE2CB0" w:rsidRPr="001A7D26">
        <w:rPr>
          <w:rFonts w:ascii="Arial Narrow" w:hAnsi="Arial Narrow" w:cs="Times New Roman"/>
        </w:rPr>
        <w:t xml:space="preserve"> </w:t>
      </w:r>
      <w:proofErr w:type="spellStart"/>
      <w:r w:rsidR="00DE2CB0" w:rsidRPr="001A7D26">
        <w:rPr>
          <w:rFonts w:ascii="Arial Narrow" w:hAnsi="Arial Narrow" w:cs="Times New Roman"/>
        </w:rPr>
        <w:t>assessment</w:t>
      </w:r>
      <w:proofErr w:type="spellEnd"/>
      <w:r w:rsidR="00DE2CB0" w:rsidRPr="001A7D26">
        <w:rPr>
          <w:rFonts w:ascii="Arial Narrow" w:hAnsi="Arial Narrow" w:cs="Times New Roman"/>
        </w:rPr>
        <w:t xml:space="preserve"> </w:t>
      </w:r>
      <w:proofErr w:type="spellStart"/>
      <w:r w:rsidR="00DE2CB0" w:rsidRPr="001A7D26">
        <w:rPr>
          <w:rFonts w:ascii="Arial Narrow" w:hAnsi="Arial Narrow" w:cs="Times New Roman"/>
        </w:rPr>
        <w:t>tools</w:t>
      </w:r>
      <w:proofErr w:type="spellEnd"/>
      <w:r w:rsidR="00DE2CB0" w:rsidRPr="001A7D26">
        <w:rPr>
          <w:rFonts w:ascii="Arial Narrow" w:hAnsi="Arial Narrow" w:cs="Times New Roman"/>
        </w:rPr>
        <w:t xml:space="preserve">, trainings, </w:t>
      </w:r>
      <w:proofErr w:type="spellStart"/>
      <w:r w:rsidR="00DE2CB0" w:rsidRPr="001A7D26">
        <w:rPr>
          <w:rFonts w:ascii="Arial Narrow" w:hAnsi="Arial Narrow" w:cs="Times New Roman"/>
        </w:rPr>
        <w:t>seminars</w:t>
      </w:r>
      <w:proofErr w:type="spellEnd"/>
      <w:r w:rsidR="00DE2CB0" w:rsidRPr="001A7D26">
        <w:rPr>
          <w:rFonts w:ascii="Arial Narrow" w:hAnsi="Arial Narrow" w:cs="Times New Roman"/>
        </w:rPr>
        <w:t xml:space="preserve"> and </w:t>
      </w:r>
      <w:proofErr w:type="spellStart"/>
      <w:r w:rsidR="00DE2CB0" w:rsidRPr="001A7D26">
        <w:rPr>
          <w:rFonts w:ascii="Arial Narrow" w:hAnsi="Arial Narrow" w:cs="Times New Roman"/>
        </w:rPr>
        <w:t>useful</w:t>
      </w:r>
      <w:proofErr w:type="spellEnd"/>
      <w:r w:rsidR="00DE2CB0" w:rsidRPr="001A7D26">
        <w:rPr>
          <w:rFonts w:ascii="Arial Narrow" w:hAnsi="Arial Narrow" w:cs="Times New Roman"/>
        </w:rPr>
        <w:t xml:space="preserve"> </w:t>
      </w:r>
      <w:proofErr w:type="spellStart"/>
      <w:r w:rsidR="00DE2CB0" w:rsidRPr="001A7D26">
        <w:rPr>
          <w:rFonts w:ascii="Arial Narrow" w:hAnsi="Arial Narrow" w:cs="Times New Roman"/>
        </w:rPr>
        <w:t>templates</w:t>
      </w:r>
      <w:proofErr w:type="spellEnd"/>
      <w:r w:rsidR="00DE2CB0" w:rsidRPr="001A7D26">
        <w:rPr>
          <w:rFonts w:ascii="Arial Narrow" w:hAnsi="Arial Narrow" w:cs="Times New Roman"/>
        </w:rPr>
        <w:t xml:space="preserve"> for </w:t>
      </w:r>
      <w:proofErr w:type="spellStart"/>
      <w:r w:rsidR="00DE2CB0" w:rsidRPr="001A7D26">
        <w:rPr>
          <w:rFonts w:ascii="Arial Narrow" w:hAnsi="Arial Narrow" w:cs="Times New Roman"/>
        </w:rPr>
        <w:t>various</w:t>
      </w:r>
      <w:proofErr w:type="spellEnd"/>
      <w:r w:rsidR="00DE2CB0" w:rsidRPr="001A7D26">
        <w:rPr>
          <w:rFonts w:ascii="Arial Narrow" w:hAnsi="Arial Narrow" w:cs="Times New Roman"/>
        </w:rPr>
        <w:t xml:space="preserve"> </w:t>
      </w:r>
      <w:proofErr w:type="spellStart"/>
      <w:r w:rsidR="00DE2CB0" w:rsidRPr="001A7D26">
        <w:rPr>
          <w:rFonts w:ascii="Arial Narrow" w:hAnsi="Arial Narrow" w:cs="Times New Roman"/>
        </w:rPr>
        <w:t>stakeholders</w:t>
      </w:r>
      <w:proofErr w:type="spellEnd"/>
      <w:r w:rsidR="00DE2CB0" w:rsidRPr="001A7D26">
        <w:rPr>
          <w:rFonts w:ascii="Arial Narrow" w:hAnsi="Arial Narrow" w:cs="Times New Roman"/>
        </w:rPr>
        <w:t>.</w:t>
      </w:r>
    </w:p>
    <w:p w14:paraId="1816076B" w14:textId="26C4D6E4" w:rsidR="00DE2CB0" w:rsidRPr="001A7D26" w:rsidRDefault="00D74746" w:rsidP="001A7D26">
      <w:pPr>
        <w:autoSpaceDE w:val="0"/>
        <w:autoSpaceDN w:val="0"/>
        <w:adjustRightInd w:val="0"/>
        <w:spacing w:after="0"/>
        <w:ind w:left="720"/>
        <w:jc w:val="both"/>
        <w:rPr>
          <w:rFonts w:ascii="Arial Narrow" w:hAnsi="Arial Narrow" w:cs="Times New Roman"/>
        </w:rPr>
      </w:pPr>
      <w:hyperlink r:id="rId11" w:history="1">
        <w:r w:rsidR="009A724A" w:rsidRPr="001A7D26">
          <w:rPr>
            <w:rStyle w:val="Hyperlink"/>
            <w:rFonts w:ascii="Arial Narrow" w:hAnsi="Arial Narrow" w:cs="Times New Roman"/>
          </w:rPr>
          <w:t>https://cordis.europa.eu/project/id/649639</w:t>
        </w:r>
      </w:hyperlink>
    </w:p>
    <w:p w14:paraId="5EE8AB9E" w14:textId="77777777" w:rsidR="00DE2CB0" w:rsidRPr="001A7D26" w:rsidRDefault="00DE2CB0" w:rsidP="001A7D26">
      <w:pPr>
        <w:autoSpaceDE w:val="0"/>
        <w:autoSpaceDN w:val="0"/>
        <w:adjustRightInd w:val="0"/>
        <w:spacing w:after="0"/>
        <w:ind w:left="720"/>
        <w:jc w:val="both"/>
        <w:rPr>
          <w:rFonts w:ascii="Arial Narrow" w:hAnsi="Arial Narrow" w:cs="Times New Roman"/>
        </w:rPr>
      </w:pPr>
    </w:p>
    <w:p w14:paraId="299E93C2" w14:textId="3D2E9D22" w:rsidR="00B373F7" w:rsidRPr="001A7D26" w:rsidRDefault="008C2908" w:rsidP="001A7D26">
      <w:pPr>
        <w:numPr>
          <w:ilvl w:val="0"/>
          <w:numId w:val="8"/>
        </w:numPr>
        <w:autoSpaceDE w:val="0"/>
        <w:autoSpaceDN w:val="0"/>
        <w:adjustRightInd w:val="0"/>
        <w:spacing w:after="0"/>
        <w:jc w:val="both"/>
        <w:rPr>
          <w:rFonts w:ascii="Arial Narrow" w:hAnsi="Arial Narrow" w:cs="Times New Roman"/>
        </w:rPr>
      </w:pPr>
      <w:proofErr w:type="spellStart"/>
      <w:r w:rsidRPr="001A7D26">
        <w:rPr>
          <w:rFonts w:ascii="Arial Narrow" w:hAnsi="Arial Narrow" w:cs="Times New Roman"/>
        </w:rPr>
        <w:t>Implemented</w:t>
      </w:r>
      <w:proofErr w:type="spellEnd"/>
      <w:r w:rsidRPr="001A7D26">
        <w:rPr>
          <w:rFonts w:ascii="Arial Narrow" w:hAnsi="Arial Narrow" w:cs="Times New Roman"/>
        </w:rPr>
        <w:t xml:space="preserve"> </w:t>
      </w:r>
      <w:proofErr w:type="spellStart"/>
      <w:r w:rsidRPr="001A7D26">
        <w:rPr>
          <w:rFonts w:ascii="Arial Narrow" w:hAnsi="Arial Narrow" w:cs="Times New Roman"/>
        </w:rPr>
        <w:t>the</w:t>
      </w:r>
      <w:proofErr w:type="spellEnd"/>
      <w:r w:rsidRPr="001A7D26">
        <w:rPr>
          <w:rFonts w:ascii="Arial Narrow" w:hAnsi="Arial Narrow" w:cs="Times New Roman"/>
        </w:rPr>
        <w:t xml:space="preserve"> HORIZON2020 P</w:t>
      </w:r>
      <w:r w:rsidR="00B373F7" w:rsidRPr="001A7D26">
        <w:rPr>
          <w:rFonts w:ascii="Arial Narrow" w:hAnsi="Arial Narrow" w:cs="Times New Roman"/>
        </w:rPr>
        <w:t xml:space="preserve">roject </w:t>
      </w:r>
      <w:proofErr w:type="spellStart"/>
      <w:r w:rsidR="00B373F7" w:rsidRPr="001A7D26">
        <w:rPr>
          <w:rFonts w:ascii="Arial Narrow" w:hAnsi="Arial Narrow" w:cs="Times New Roman"/>
          <w:b/>
        </w:rPr>
        <w:t>EmBuild</w:t>
      </w:r>
      <w:proofErr w:type="spellEnd"/>
      <w:r w:rsidR="00B373F7" w:rsidRPr="001A7D26">
        <w:rPr>
          <w:rFonts w:ascii="Arial Narrow" w:hAnsi="Arial Narrow" w:cs="Times New Roman"/>
        </w:rPr>
        <w:t xml:space="preserve"> “</w:t>
      </w:r>
      <w:proofErr w:type="spellStart"/>
      <w:r w:rsidR="00B373F7" w:rsidRPr="001A7D26">
        <w:rPr>
          <w:rFonts w:ascii="Arial Narrow" w:hAnsi="Arial Narrow" w:cs="Times New Roman"/>
        </w:rPr>
        <w:t>Empower</w:t>
      </w:r>
      <w:proofErr w:type="spellEnd"/>
      <w:r w:rsidR="00B373F7" w:rsidRPr="001A7D26">
        <w:rPr>
          <w:rFonts w:ascii="Arial Narrow" w:hAnsi="Arial Narrow" w:cs="Times New Roman"/>
        </w:rPr>
        <w:t xml:space="preserve"> </w:t>
      </w:r>
      <w:proofErr w:type="spellStart"/>
      <w:r w:rsidR="00B373F7" w:rsidRPr="001A7D26">
        <w:rPr>
          <w:rFonts w:ascii="Arial Narrow" w:hAnsi="Arial Narrow" w:cs="Times New Roman"/>
        </w:rPr>
        <w:t>public</w:t>
      </w:r>
      <w:proofErr w:type="spellEnd"/>
      <w:r w:rsidR="00B373F7" w:rsidRPr="001A7D26">
        <w:rPr>
          <w:rFonts w:ascii="Arial Narrow" w:hAnsi="Arial Narrow" w:cs="Times New Roman"/>
        </w:rPr>
        <w:t xml:space="preserve"> </w:t>
      </w:r>
      <w:proofErr w:type="spellStart"/>
      <w:r w:rsidR="00B373F7" w:rsidRPr="001A7D26">
        <w:rPr>
          <w:rFonts w:ascii="Arial Narrow" w:hAnsi="Arial Narrow" w:cs="Times New Roman"/>
        </w:rPr>
        <w:t>authorities</w:t>
      </w:r>
      <w:proofErr w:type="spellEnd"/>
      <w:r w:rsidR="00B373F7" w:rsidRPr="001A7D26">
        <w:rPr>
          <w:rFonts w:ascii="Arial Narrow" w:hAnsi="Arial Narrow" w:cs="Times New Roman"/>
        </w:rPr>
        <w:t xml:space="preserve"> to </w:t>
      </w:r>
      <w:proofErr w:type="spellStart"/>
      <w:r w:rsidR="00B373F7" w:rsidRPr="001A7D26">
        <w:rPr>
          <w:rFonts w:ascii="Arial Narrow" w:hAnsi="Arial Narrow" w:cs="Times New Roman"/>
        </w:rPr>
        <w:t>establish</w:t>
      </w:r>
      <w:proofErr w:type="spellEnd"/>
      <w:r w:rsidR="00B373F7" w:rsidRPr="001A7D26">
        <w:rPr>
          <w:rFonts w:ascii="Arial Narrow" w:hAnsi="Arial Narrow" w:cs="Times New Roman"/>
        </w:rPr>
        <w:t xml:space="preserve"> a </w:t>
      </w:r>
      <w:proofErr w:type="spellStart"/>
      <w:r w:rsidR="00B373F7" w:rsidRPr="001A7D26">
        <w:rPr>
          <w:rFonts w:ascii="Arial Narrow" w:hAnsi="Arial Narrow" w:cs="Times New Roman"/>
        </w:rPr>
        <w:t>long-term</w:t>
      </w:r>
      <w:proofErr w:type="spellEnd"/>
      <w:r w:rsidR="00B373F7" w:rsidRPr="001A7D26">
        <w:rPr>
          <w:rFonts w:ascii="Arial Narrow" w:hAnsi="Arial Narrow" w:cs="Times New Roman"/>
        </w:rPr>
        <w:t xml:space="preserve"> </w:t>
      </w:r>
      <w:proofErr w:type="spellStart"/>
      <w:r w:rsidR="00B373F7" w:rsidRPr="001A7D26">
        <w:rPr>
          <w:rFonts w:ascii="Arial Narrow" w:hAnsi="Arial Narrow" w:cs="Times New Roman"/>
        </w:rPr>
        <w:t>strategy</w:t>
      </w:r>
      <w:proofErr w:type="spellEnd"/>
      <w:r w:rsidR="00B373F7" w:rsidRPr="001A7D26">
        <w:rPr>
          <w:rFonts w:ascii="Arial Narrow" w:hAnsi="Arial Narrow" w:cs="Times New Roman"/>
        </w:rPr>
        <w:t xml:space="preserve"> for </w:t>
      </w:r>
      <w:proofErr w:type="spellStart"/>
      <w:r w:rsidR="00B373F7" w:rsidRPr="001A7D26">
        <w:rPr>
          <w:rFonts w:ascii="Arial Narrow" w:hAnsi="Arial Narrow" w:cs="Times New Roman"/>
        </w:rPr>
        <w:t>mobilizing</w:t>
      </w:r>
      <w:proofErr w:type="spellEnd"/>
      <w:r w:rsidR="00B373F7" w:rsidRPr="001A7D26">
        <w:rPr>
          <w:rFonts w:ascii="Arial Narrow" w:hAnsi="Arial Narrow" w:cs="Times New Roman"/>
        </w:rPr>
        <w:t xml:space="preserve"> </w:t>
      </w:r>
      <w:proofErr w:type="spellStart"/>
      <w:r w:rsidR="00B373F7" w:rsidRPr="001A7D26">
        <w:rPr>
          <w:rFonts w:ascii="Arial Narrow" w:hAnsi="Arial Narrow" w:cs="Times New Roman"/>
        </w:rPr>
        <w:t>investment</w:t>
      </w:r>
      <w:proofErr w:type="spellEnd"/>
      <w:r w:rsidR="00B373F7" w:rsidRPr="001A7D26">
        <w:rPr>
          <w:rFonts w:ascii="Arial Narrow" w:hAnsi="Arial Narrow" w:cs="Times New Roman"/>
        </w:rPr>
        <w:t xml:space="preserve"> in </w:t>
      </w:r>
      <w:proofErr w:type="spellStart"/>
      <w:r w:rsidR="00B373F7" w:rsidRPr="001A7D26">
        <w:rPr>
          <w:rFonts w:ascii="Arial Narrow" w:hAnsi="Arial Narrow" w:cs="Times New Roman"/>
        </w:rPr>
        <w:t>the</w:t>
      </w:r>
      <w:proofErr w:type="spellEnd"/>
      <w:r w:rsidR="00B373F7" w:rsidRPr="001A7D26">
        <w:rPr>
          <w:rFonts w:ascii="Arial Narrow" w:hAnsi="Arial Narrow" w:cs="Times New Roman"/>
        </w:rPr>
        <w:t xml:space="preserve"> </w:t>
      </w:r>
      <w:proofErr w:type="spellStart"/>
      <w:r w:rsidR="00B373F7" w:rsidRPr="001A7D26">
        <w:rPr>
          <w:rFonts w:ascii="Arial Narrow" w:hAnsi="Arial Narrow" w:cs="Times New Roman"/>
        </w:rPr>
        <w:t>energy</w:t>
      </w:r>
      <w:proofErr w:type="spellEnd"/>
      <w:r w:rsidR="00B373F7" w:rsidRPr="001A7D26">
        <w:rPr>
          <w:rFonts w:ascii="Arial Narrow" w:hAnsi="Arial Narrow" w:cs="Times New Roman"/>
        </w:rPr>
        <w:t xml:space="preserve"> </w:t>
      </w:r>
      <w:proofErr w:type="spellStart"/>
      <w:r w:rsidR="00B373F7" w:rsidRPr="001A7D26">
        <w:rPr>
          <w:rFonts w:ascii="Arial Narrow" w:hAnsi="Arial Narrow" w:cs="Times New Roman"/>
        </w:rPr>
        <w:t>efficient</w:t>
      </w:r>
      <w:proofErr w:type="spellEnd"/>
      <w:r w:rsidR="00B373F7" w:rsidRPr="001A7D26">
        <w:rPr>
          <w:rFonts w:ascii="Arial Narrow" w:hAnsi="Arial Narrow" w:cs="Times New Roman"/>
        </w:rPr>
        <w:t xml:space="preserve"> </w:t>
      </w:r>
      <w:proofErr w:type="spellStart"/>
      <w:r w:rsidR="00B373F7" w:rsidRPr="001A7D26">
        <w:rPr>
          <w:rFonts w:ascii="Arial Narrow" w:hAnsi="Arial Narrow" w:cs="Times New Roman"/>
        </w:rPr>
        <w:t>renovation</w:t>
      </w:r>
      <w:proofErr w:type="spellEnd"/>
      <w:r w:rsidR="00B373F7" w:rsidRPr="001A7D26">
        <w:rPr>
          <w:rFonts w:ascii="Arial Narrow" w:hAnsi="Arial Narrow" w:cs="Times New Roman"/>
        </w:rPr>
        <w:t xml:space="preserve"> of </w:t>
      </w:r>
      <w:proofErr w:type="spellStart"/>
      <w:r w:rsidR="00B373F7" w:rsidRPr="001A7D26">
        <w:rPr>
          <w:rFonts w:ascii="Arial Narrow" w:hAnsi="Arial Narrow" w:cs="Times New Roman"/>
        </w:rPr>
        <w:t>the</w:t>
      </w:r>
      <w:proofErr w:type="spellEnd"/>
      <w:r w:rsidR="00B373F7" w:rsidRPr="001A7D26">
        <w:rPr>
          <w:rFonts w:ascii="Arial Narrow" w:hAnsi="Arial Narrow" w:cs="Times New Roman"/>
        </w:rPr>
        <w:t xml:space="preserve"> </w:t>
      </w:r>
      <w:proofErr w:type="spellStart"/>
      <w:r w:rsidR="00B373F7" w:rsidRPr="001A7D26">
        <w:rPr>
          <w:rFonts w:ascii="Arial Narrow" w:hAnsi="Arial Narrow" w:cs="Times New Roman"/>
        </w:rPr>
        <w:t>building</w:t>
      </w:r>
      <w:proofErr w:type="spellEnd"/>
      <w:r w:rsidR="00B373F7" w:rsidRPr="001A7D26">
        <w:rPr>
          <w:rFonts w:ascii="Arial Narrow" w:hAnsi="Arial Narrow" w:cs="Times New Roman"/>
        </w:rPr>
        <w:t xml:space="preserve"> stock” (2016-2018)</w:t>
      </w:r>
      <w:r w:rsidR="00DE2CB0" w:rsidRPr="001A7D26">
        <w:rPr>
          <w:rFonts w:ascii="Arial Narrow" w:hAnsi="Arial Narrow" w:cs="Times New Roman"/>
        </w:rPr>
        <w:t xml:space="preserve"> </w:t>
      </w:r>
      <w:proofErr w:type="spellStart"/>
      <w:r w:rsidR="00DE2CB0" w:rsidRPr="001A7D26">
        <w:rPr>
          <w:rFonts w:ascii="Arial Narrow" w:hAnsi="Arial Narrow" w:cs="Times New Roman"/>
        </w:rPr>
        <w:t>which</w:t>
      </w:r>
      <w:proofErr w:type="spellEnd"/>
      <w:r w:rsidR="00DE2CB0" w:rsidRPr="001A7D26">
        <w:rPr>
          <w:rFonts w:ascii="Arial Narrow" w:hAnsi="Arial Narrow" w:cs="Times New Roman"/>
        </w:rPr>
        <w:t xml:space="preserve"> </w:t>
      </w:r>
      <w:proofErr w:type="spellStart"/>
      <w:r w:rsidR="00DE2CB0" w:rsidRPr="001A7D26">
        <w:rPr>
          <w:rFonts w:ascii="Arial Narrow" w:hAnsi="Arial Narrow" w:cs="Times New Roman"/>
        </w:rPr>
        <w:t>focused</w:t>
      </w:r>
      <w:proofErr w:type="spellEnd"/>
      <w:r w:rsidR="00DE2CB0" w:rsidRPr="001A7D26">
        <w:rPr>
          <w:rFonts w:ascii="Arial Narrow" w:hAnsi="Arial Narrow" w:cs="Times New Roman"/>
        </w:rPr>
        <w:t xml:space="preserve"> </w:t>
      </w:r>
      <w:proofErr w:type="spellStart"/>
      <w:r w:rsidR="00DE2CB0" w:rsidRPr="001A7D26">
        <w:rPr>
          <w:rFonts w:ascii="Arial Narrow" w:hAnsi="Arial Narrow" w:cs="Times New Roman"/>
        </w:rPr>
        <w:t>on</w:t>
      </w:r>
      <w:proofErr w:type="spellEnd"/>
      <w:r w:rsidR="00DE2CB0" w:rsidRPr="001A7D26">
        <w:rPr>
          <w:rFonts w:ascii="Arial Narrow" w:hAnsi="Arial Narrow" w:cs="Times New Roman"/>
        </w:rPr>
        <w:t xml:space="preserve"> </w:t>
      </w:r>
      <w:proofErr w:type="spellStart"/>
      <w:r w:rsidR="00DE2CB0" w:rsidRPr="001A7D26">
        <w:rPr>
          <w:rFonts w:ascii="Arial Narrow" w:hAnsi="Arial Narrow" w:cs="Times New Roman"/>
        </w:rPr>
        <w:t>promoting</w:t>
      </w:r>
      <w:proofErr w:type="spellEnd"/>
      <w:r w:rsidR="00DE2CB0" w:rsidRPr="001A7D26">
        <w:rPr>
          <w:rFonts w:ascii="Arial Narrow" w:hAnsi="Arial Narrow" w:cs="Times New Roman"/>
        </w:rPr>
        <w:t xml:space="preserve"> local </w:t>
      </w:r>
      <w:proofErr w:type="spellStart"/>
      <w:r w:rsidR="00DE2CB0" w:rsidRPr="001A7D26">
        <w:rPr>
          <w:rFonts w:ascii="Arial Narrow" w:hAnsi="Arial Narrow" w:cs="Times New Roman"/>
        </w:rPr>
        <w:t>energy</w:t>
      </w:r>
      <w:proofErr w:type="spellEnd"/>
      <w:r w:rsidR="00DE2CB0" w:rsidRPr="001A7D26">
        <w:rPr>
          <w:rFonts w:ascii="Arial Narrow" w:hAnsi="Arial Narrow" w:cs="Times New Roman"/>
        </w:rPr>
        <w:t xml:space="preserve"> </w:t>
      </w:r>
      <w:proofErr w:type="spellStart"/>
      <w:r w:rsidR="00DE2CB0" w:rsidRPr="001A7D26">
        <w:rPr>
          <w:rFonts w:ascii="Arial Narrow" w:hAnsi="Arial Narrow" w:cs="Times New Roman"/>
        </w:rPr>
        <w:t>strategies</w:t>
      </w:r>
      <w:proofErr w:type="spellEnd"/>
      <w:r w:rsidR="00DE2CB0" w:rsidRPr="001A7D26">
        <w:rPr>
          <w:rFonts w:ascii="Arial Narrow" w:hAnsi="Arial Narrow" w:cs="Times New Roman"/>
        </w:rPr>
        <w:t xml:space="preserve"> </w:t>
      </w:r>
      <w:proofErr w:type="spellStart"/>
      <w:r w:rsidR="00DE2CB0" w:rsidRPr="001A7D26">
        <w:rPr>
          <w:rFonts w:ascii="Arial Narrow" w:hAnsi="Arial Narrow" w:cs="Times New Roman"/>
        </w:rPr>
        <w:t>capable</w:t>
      </w:r>
      <w:proofErr w:type="spellEnd"/>
      <w:r w:rsidR="00DE2CB0" w:rsidRPr="001A7D26">
        <w:rPr>
          <w:rFonts w:ascii="Arial Narrow" w:hAnsi="Arial Narrow" w:cs="Times New Roman"/>
        </w:rPr>
        <w:t xml:space="preserve"> to </w:t>
      </w:r>
      <w:proofErr w:type="spellStart"/>
      <w:r w:rsidR="00DE2CB0" w:rsidRPr="001A7D26">
        <w:rPr>
          <w:rFonts w:ascii="Arial Narrow" w:hAnsi="Arial Narrow" w:cs="Times New Roman"/>
        </w:rPr>
        <w:t>provide</w:t>
      </w:r>
      <w:proofErr w:type="spellEnd"/>
      <w:r w:rsidR="00DE2CB0" w:rsidRPr="001A7D26">
        <w:rPr>
          <w:rFonts w:ascii="Arial Narrow" w:hAnsi="Arial Narrow" w:cs="Times New Roman"/>
        </w:rPr>
        <w:t xml:space="preserve"> </w:t>
      </w:r>
      <w:proofErr w:type="spellStart"/>
      <w:r w:rsidR="00DE2CB0" w:rsidRPr="001A7D26">
        <w:rPr>
          <w:rFonts w:ascii="Arial Narrow" w:hAnsi="Arial Narrow" w:cs="Times New Roman"/>
        </w:rPr>
        <w:t>solutions</w:t>
      </w:r>
      <w:proofErr w:type="spellEnd"/>
      <w:r w:rsidR="00DE2CB0" w:rsidRPr="001A7D26">
        <w:rPr>
          <w:rFonts w:ascii="Arial Narrow" w:hAnsi="Arial Narrow" w:cs="Times New Roman"/>
        </w:rPr>
        <w:t xml:space="preserve"> for </w:t>
      </w:r>
      <w:proofErr w:type="spellStart"/>
      <w:r w:rsidR="00DE2CB0" w:rsidRPr="001A7D26">
        <w:rPr>
          <w:rFonts w:ascii="Arial Narrow" w:hAnsi="Arial Narrow" w:cs="Times New Roman"/>
        </w:rPr>
        <w:t>the</w:t>
      </w:r>
      <w:proofErr w:type="spellEnd"/>
      <w:r w:rsidR="00DE2CB0" w:rsidRPr="001A7D26">
        <w:rPr>
          <w:rFonts w:ascii="Arial Narrow" w:hAnsi="Arial Narrow" w:cs="Times New Roman"/>
        </w:rPr>
        <w:t xml:space="preserve"> </w:t>
      </w:r>
      <w:proofErr w:type="spellStart"/>
      <w:r w:rsidR="00DE2CB0" w:rsidRPr="001A7D26">
        <w:rPr>
          <w:rFonts w:ascii="Arial Narrow" w:hAnsi="Arial Narrow" w:cs="Times New Roman"/>
        </w:rPr>
        <w:t>deep</w:t>
      </w:r>
      <w:proofErr w:type="spellEnd"/>
      <w:r w:rsidR="00DE2CB0" w:rsidRPr="001A7D26">
        <w:rPr>
          <w:rFonts w:ascii="Arial Narrow" w:hAnsi="Arial Narrow" w:cs="Times New Roman"/>
        </w:rPr>
        <w:t xml:space="preserve"> </w:t>
      </w:r>
      <w:proofErr w:type="spellStart"/>
      <w:r w:rsidR="00DE2CB0" w:rsidRPr="001A7D26">
        <w:rPr>
          <w:rFonts w:ascii="Arial Narrow" w:hAnsi="Arial Narrow" w:cs="Times New Roman"/>
        </w:rPr>
        <w:t>retrofit</w:t>
      </w:r>
      <w:proofErr w:type="spellEnd"/>
      <w:r w:rsidR="00DE2CB0" w:rsidRPr="001A7D26">
        <w:rPr>
          <w:rFonts w:ascii="Arial Narrow" w:hAnsi="Arial Narrow" w:cs="Times New Roman"/>
        </w:rPr>
        <w:t xml:space="preserve"> of </w:t>
      </w:r>
      <w:proofErr w:type="spellStart"/>
      <w:r w:rsidR="00DE2CB0" w:rsidRPr="001A7D26">
        <w:rPr>
          <w:rFonts w:ascii="Arial Narrow" w:hAnsi="Arial Narrow" w:cs="Times New Roman"/>
        </w:rPr>
        <w:t>the</w:t>
      </w:r>
      <w:proofErr w:type="spellEnd"/>
      <w:r w:rsidR="00DE2CB0" w:rsidRPr="001A7D26">
        <w:rPr>
          <w:rFonts w:ascii="Arial Narrow" w:hAnsi="Arial Narrow" w:cs="Times New Roman"/>
        </w:rPr>
        <w:t xml:space="preserve"> </w:t>
      </w:r>
      <w:proofErr w:type="spellStart"/>
      <w:r w:rsidR="00DE2CB0" w:rsidRPr="001A7D26">
        <w:rPr>
          <w:rFonts w:ascii="Arial Narrow" w:hAnsi="Arial Narrow" w:cs="Times New Roman"/>
        </w:rPr>
        <w:t>public</w:t>
      </w:r>
      <w:proofErr w:type="spellEnd"/>
      <w:r w:rsidR="00DE2CB0" w:rsidRPr="001A7D26">
        <w:rPr>
          <w:rFonts w:ascii="Arial Narrow" w:hAnsi="Arial Narrow" w:cs="Times New Roman"/>
        </w:rPr>
        <w:t xml:space="preserve"> </w:t>
      </w:r>
      <w:proofErr w:type="spellStart"/>
      <w:r w:rsidR="00DE2CB0" w:rsidRPr="001A7D26">
        <w:rPr>
          <w:rFonts w:ascii="Arial Narrow" w:hAnsi="Arial Narrow" w:cs="Times New Roman"/>
        </w:rPr>
        <w:t>buildings</w:t>
      </w:r>
      <w:proofErr w:type="spellEnd"/>
      <w:r w:rsidR="00DE2CB0" w:rsidRPr="001A7D26">
        <w:rPr>
          <w:rFonts w:ascii="Arial Narrow" w:hAnsi="Arial Narrow" w:cs="Times New Roman"/>
        </w:rPr>
        <w:t xml:space="preserve"> stock </w:t>
      </w:r>
      <w:proofErr w:type="spellStart"/>
      <w:r w:rsidR="00DE2CB0" w:rsidRPr="001A7D26">
        <w:rPr>
          <w:rFonts w:ascii="Arial Narrow" w:hAnsi="Arial Narrow" w:cs="Times New Roman"/>
        </w:rPr>
        <w:t>using</w:t>
      </w:r>
      <w:proofErr w:type="spellEnd"/>
      <w:r w:rsidR="00DE2CB0" w:rsidRPr="001A7D26">
        <w:rPr>
          <w:rFonts w:ascii="Arial Narrow" w:hAnsi="Arial Narrow" w:cs="Times New Roman"/>
        </w:rPr>
        <w:t xml:space="preserve"> </w:t>
      </w:r>
      <w:proofErr w:type="spellStart"/>
      <w:r w:rsidR="00DE2CB0" w:rsidRPr="001A7D26">
        <w:rPr>
          <w:rFonts w:ascii="Arial Narrow" w:hAnsi="Arial Narrow" w:cs="Times New Roman"/>
        </w:rPr>
        <w:t>market</w:t>
      </w:r>
      <w:proofErr w:type="spellEnd"/>
      <w:r w:rsidR="00DE2CB0" w:rsidRPr="001A7D26">
        <w:rPr>
          <w:rFonts w:ascii="Arial Narrow" w:hAnsi="Arial Narrow" w:cs="Times New Roman"/>
        </w:rPr>
        <w:t xml:space="preserve"> </w:t>
      </w:r>
      <w:proofErr w:type="spellStart"/>
      <w:r w:rsidR="00DE2CB0" w:rsidRPr="001A7D26">
        <w:rPr>
          <w:rFonts w:ascii="Arial Narrow" w:hAnsi="Arial Narrow" w:cs="Times New Roman"/>
        </w:rPr>
        <w:t>analysis</w:t>
      </w:r>
      <w:proofErr w:type="spellEnd"/>
      <w:r w:rsidR="00DE2CB0" w:rsidRPr="001A7D26">
        <w:rPr>
          <w:rFonts w:ascii="Arial Narrow" w:hAnsi="Arial Narrow" w:cs="Times New Roman"/>
        </w:rPr>
        <w:t xml:space="preserve">, </w:t>
      </w:r>
      <w:proofErr w:type="spellStart"/>
      <w:r w:rsidR="00DE2CB0" w:rsidRPr="001A7D26">
        <w:rPr>
          <w:rFonts w:ascii="Arial Narrow" w:hAnsi="Arial Narrow" w:cs="Times New Roman"/>
        </w:rPr>
        <w:t>tailored</w:t>
      </w:r>
      <w:proofErr w:type="spellEnd"/>
      <w:r w:rsidR="00DE2CB0" w:rsidRPr="001A7D26">
        <w:rPr>
          <w:rFonts w:ascii="Arial Narrow" w:hAnsi="Arial Narrow" w:cs="Times New Roman"/>
        </w:rPr>
        <w:t xml:space="preserve"> </w:t>
      </w:r>
      <w:proofErr w:type="spellStart"/>
      <w:r w:rsidR="00CF3AA8" w:rsidRPr="001A7D26">
        <w:rPr>
          <w:rFonts w:ascii="Arial Narrow" w:hAnsi="Arial Narrow" w:cs="Times New Roman"/>
        </w:rPr>
        <w:t>tools</w:t>
      </w:r>
      <w:proofErr w:type="spellEnd"/>
      <w:r w:rsidR="00DE2CB0" w:rsidRPr="001A7D26">
        <w:rPr>
          <w:rFonts w:ascii="Arial Narrow" w:hAnsi="Arial Narrow" w:cs="Times New Roman"/>
        </w:rPr>
        <w:t xml:space="preserve"> and </w:t>
      </w:r>
      <w:proofErr w:type="spellStart"/>
      <w:r w:rsidR="00DE2CB0" w:rsidRPr="001A7D26">
        <w:rPr>
          <w:rFonts w:ascii="Arial Narrow" w:hAnsi="Arial Narrow" w:cs="Times New Roman"/>
        </w:rPr>
        <w:t>recommendations</w:t>
      </w:r>
      <w:proofErr w:type="spellEnd"/>
      <w:r w:rsidR="00DE2CB0" w:rsidRPr="001A7D26">
        <w:rPr>
          <w:rFonts w:ascii="Arial Narrow" w:hAnsi="Arial Narrow" w:cs="Times New Roman"/>
        </w:rPr>
        <w:t xml:space="preserve"> for </w:t>
      </w:r>
      <w:proofErr w:type="spellStart"/>
      <w:r w:rsidR="00DE2CB0" w:rsidRPr="001A7D26">
        <w:rPr>
          <w:rFonts w:ascii="Arial Narrow" w:hAnsi="Arial Narrow" w:cs="Times New Roman"/>
        </w:rPr>
        <w:t>the</w:t>
      </w:r>
      <w:proofErr w:type="spellEnd"/>
      <w:r w:rsidR="00DE2CB0" w:rsidRPr="001A7D26">
        <w:rPr>
          <w:rFonts w:ascii="Arial Narrow" w:hAnsi="Arial Narrow" w:cs="Times New Roman"/>
        </w:rPr>
        <w:t xml:space="preserve"> </w:t>
      </w:r>
      <w:proofErr w:type="spellStart"/>
      <w:r w:rsidR="00DE2CB0" w:rsidRPr="001A7D26">
        <w:rPr>
          <w:rFonts w:ascii="Arial Narrow" w:hAnsi="Arial Narrow" w:cs="Times New Roman"/>
        </w:rPr>
        <w:t>involvemen</w:t>
      </w:r>
      <w:r w:rsidR="00CF3AA8" w:rsidRPr="001A7D26">
        <w:rPr>
          <w:rFonts w:ascii="Arial Narrow" w:hAnsi="Arial Narrow" w:cs="Times New Roman"/>
        </w:rPr>
        <w:t>t</w:t>
      </w:r>
      <w:proofErr w:type="spellEnd"/>
      <w:r w:rsidR="00CF3AA8" w:rsidRPr="001A7D26">
        <w:rPr>
          <w:rFonts w:ascii="Arial Narrow" w:hAnsi="Arial Narrow" w:cs="Times New Roman"/>
        </w:rPr>
        <w:t xml:space="preserve"> of </w:t>
      </w:r>
      <w:proofErr w:type="spellStart"/>
      <w:r w:rsidR="00CF3AA8" w:rsidRPr="001A7D26">
        <w:rPr>
          <w:rFonts w:ascii="Arial Narrow" w:hAnsi="Arial Narrow" w:cs="Times New Roman"/>
        </w:rPr>
        <w:t>stakeholders</w:t>
      </w:r>
      <w:proofErr w:type="spellEnd"/>
      <w:r w:rsidR="00CF3AA8" w:rsidRPr="001A7D26">
        <w:rPr>
          <w:rFonts w:ascii="Arial Narrow" w:hAnsi="Arial Narrow" w:cs="Times New Roman"/>
        </w:rPr>
        <w:t xml:space="preserve"> at </w:t>
      </w:r>
      <w:proofErr w:type="spellStart"/>
      <w:r w:rsidR="00CF3AA8" w:rsidRPr="001A7D26">
        <w:rPr>
          <w:rFonts w:ascii="Arial Narrow" w:hAnsi="Arial Narrow" w:cs="Times New Roman"/>
        </w:rPr>
        <w:t>all</w:t>
      </w:r>
      <w:proofErr w:type="spellEnd"/>
      <w:r w:rsidR="00CF3AA8" w:rsidRPr="001A7D26">
        <w:rPr>
          <w:rFonts w:ascii="Arial Narrow" w:hAnsi="Arial Narrow" w:cs="Times New Roman"/>
        </w:rPr>
        <w:t xml:space="preserve"> </w:t>
      </w:r>
      <w:proofErr w:type="spellStart"/>
      <w:r w:rsidR="00CF3AA8" w:rsidRPr="001A7D26">
        <w:rPr>
          <w:rFonts w:ascii="Arial Narrow" w:hAnsi="Arial Narrow" w:cs="Times New Roman"/>
        </w:rPr>
        <w:t>levels</w:t>
      </w:r>
      <w:proofErr w:type="spellEnd"/>
      <w:r w:rsidR="00CF3AA8" w:rsidRPr="001A7D26">
        <w:rPr>
          <w:rFonts w:ascii="Arial Narrow" w:hAnsi="Arial Narrow" w:cs="Times New Roman"/>
        </w:rPr>
        <w:t xml:space="preserve">, </w:t>
      </w:r>
      <w:proofErr w:type="spellStart"/>
      <w:r w:rsidR="00CF3AA8" w:rsidRPr="001A7D26">
        <w:rPr>
          <w:rFonts w:ascii="Arial Narrow" w:hAnsi="Arial Narrow" w:cs="Times New Roman"/>
        </w:rPr>
        <w:t>raising</w:t>
      </w:r>
      <w:proofErr w:type="spellEnd"/>
      <w:r w:rsidR="00CF3AA8" w:rsidRPr="001A7D26">
        <w:rPr>
          <w:rFonts w:ascii="Arial Narrow" w:hAnsi="Arial Narrow" w:cs="Times New Roman"/>
        </w:rPr>
        <w:t xml:space="preserve"> </w:t>
      </w:r>
      <w:proofErr w:type="spellStart"/>
      <w:r w:rsidR="00CF3AA8" w:rsidRPr="001A7D26">
        <w:rPr>
          <w:rFonts w:ascii="Arial Narrow" w:hAnsi="Arial Narrow" w:cs="Times New Roman"/>
        </w:rPr>
        <w:t>awareness</w:t>
      </w:r>
      <w:proofErr w:type="spellEnd"/>
      <w:r w:rsidR="00CF3AA8" w:rsidRPr="001A7D26">
        <w:rPr>
          <w:rFonts w:ascii="Arial Narrow" w:hAnsi="Arial Narrow" w:cs="Times New Roman"/>
        </w:rPr>
        <w:t xml:space="preserve"> </w:t>
      </w:r>
      <w:proofErr w:type="spellStart"/>
      <w:r w:rsidR="00CF3AA8" w:rsidRPr="001A7D26">
        <w:rPr>
          <w:rFonts w:ascii="Arial Narrow" w:hAnsi="Arial Narrow" w:cs="Times New Roman"/>
        </w:rPr>
        <w:t>on</w:t>
      </w:r>
      <w:proofErr w:type="spellEnd"/>
      <w:r w:rsidR="00CF3AA8" w:rsidRPr="001A7D26">
        <w:rPr>
          <w:rFonts w:ascii="Arial Narrow" w:hAnsi="Arial Narrow" w:cs="Times New Roman"/>
        </w:rPr>
        <w:t xml:space="preserve"> </w:t>
      </w:r>
      <w:proofErr w:type="spellStart"/>
      <w:r w:rsidR="00CF3AA8" w:rsidRPr="001A7D26">
        <w:rPr>
          <w:rFonts w:ascii="Arial Narrow" w:hAnsi="Arial Narrow" w:cs="Times New Roman"/>
        </w:rPr>
        <w:t>the</w:t>
      </w:r>
      <w:proofErr w:type="spellEnd"/>
      <w:r w:rsidR="00CF3AA8" w:rsidRPr="001A7D26">
        <w:rPr>
          <w:rFonts w:ascii="Arial Narrow" w:hAnsi="Arial Narrow" w:cs="Times New Roman"/>
        </w:rPr>
        <w:t xml:space="preserve"> </w:t>
      </w:r>
      <w:proofErr w:type="spellStart"/>
      <w:r w:rsidR="00CF3AA8" w:rsidRPr="001A7D26">
        <w:rPr>
          <w:rFonts w:ascii="Arial Narrow" w:hAnsi="Arial Narrow" w:cs="Times New Roman"/>
        </w:rPr>
        <w:t>wider</w:t>
      </w:r>
      <w:proofErr w:type="spellEnd"/>
      <w:r w:rsidR="00CF3AA8" w:rsidRPr="001A7D26">
        <w:rPr>
          <w:rFonts w:ascii="Arial Narrow" w:hAnsi="Arial Narrow" w:cs="Times New Roman"/>
        </w:rPr>
        <w:t xml:space="preserve"> </w:t>
      </w:r>
      <w:proofErr w:type="spellStart"/>
      <w:r w:rsidR="00CF3AA8" w:rsidRPr="001A7D26">
        <w:rPr>
          <w:rFonts w:ascii="Arial Narrow" w:hAnsi="Arial Narrow" w:cs="Times New Roman"/>
        </w:rPr>
        <w:t>benefits</w:t>
      </w:r>
      <w:proofErr w:type="spellEnd"/>
      <w:r w:rsidR="00CF3AA8" w:rsidRPr="001A7D26">
        <w:rPr>
          <w:rFonts w:ascii="Arial Narrow" w:hAnsi="Arial Narrow" w:cs="Times New Roman"/>
        </w:rPr>
        <w:t xml:space="preserve"> of </w:t>
      </w:r>
      <w:proofErr w:type="spellStart"/>
      <w:r w:rsidR="00CF3AA8" w:rsidRPr="001A7D26">
        <w:rPr>
          <w:rFonts w:ascii="Arial Narrow" w:hAnsi="Arial Narrow" w:cs="Times New Roman"/>
        </w:rPr>
        <w:t>the</w:t>
      </w:r>
      <w:proofErr w:type="spellEnd"/>
      <w:r w:rsidR="00CF3AA8" w:rsidRPr="001A7D26">
        <w:rPr>
          <w:rFonts w:ascii="Arial Narrow" w:hAnsi="Arial Narrow" w:cs="Times New Roman"/>
        </w:rPr>
        <w:t xml:space="preserve"> </w:t>
      </w:r>
      <w:proofErr w:type="spellStart"/>
      <w:r w:rsidR="00CF3AA8" w:rsidRPr="001A7D26">
        <w:rPr>
          <w:rFonts w:ascii="Arial Narrow" w:hAnsi="Arial Narrow" w:cs="Times New Roman"/>
        </w:rPr>
        <w:t>energy</w:t>
      </w:r>
      <w:proofErr w:type="spellEnd"/>
      <w:r w:rsidR="00CF3AA8" w:rsidRPr="001A7D26">
        <w:rPr>
          <w:rFonts w:ascii="Arial Narrow" w:hAnsi="Arial Narrow" w:cs="Times New Roman"/>
        </w:rPr>
        <w:t xml:space="preserve"> </w:t>
      </w:r>
      <w:proofErr w:type="spellStart"/>
      <w:r w:rsidR="00CF3AA8" w:rsidRPr="001A7D26">
        <w:rPr>
          <w:rFonts w:ascii="Arial Narrow" w:hAnsi="Arial Narrow" w:cs="Times New Roman"/>
        </w:rPr>
        <w:t>efficiency</w:t>
      </w:r>
      <w:proofErr w:type="spellEnd"/>
      <w:r w:rsidR="00CF3AA8" w:rsidRPr="001A7D26">
        <w:rPr>
          <w:rFonts w:ascii="Arial Narrow" w:hAnsi="Arial Narrow" w:cs="Times New Roman"/>
        </w:rPr>
        <w:t xml:space="preserve"> </w:t>
      </w:r>
      <w:proofErr w:type="spellStart"/>
      <w:r w:rsidR="00CF3AA8" w:rsidRPr="001A7D26">
        <w:rPr>
          <w:rFonts w:ascii="Arial Narrow" w:hAnsi="Arial Narrow" w:cs="Times New Roman"/>
        </w:rPr>
        <w:t>measures</w:t>
      </w:r>
      <w:proofErr w:type="spellEnd"/>
      <w:r w:rsidR="00CF3AA8" w:rsidRPr="001A7D26">
        <w:rPr>
          <w:rFonts w:ascii="Arial Narrow" w:hAnsi="Arial Narrow" w:cs="Times New Roman"/>
        </w:rPr>
        <w:t>.</w:t>
      </w:r>
    </w:p>
    <w:p w14:paraId="0207DE11" w14:textId="6C0B9E98" w:rsidR="009A724A" w:rsidRPr="001A7D26" w:rsidRDefault="009A724A" w:rsidP="001A7D26">
      <w:pPr>
        <w:autoSpaceDE w:val="0"/>
        <w:autoSpaceDN w:val="0"/>
        <w:adjustRightInd w:val="0"/>
        <w:ind w:left="720"/>
        <w:jc w:val="both"/>
        <w:rPr>
          <w:rStyle w:val="Hyperlink"/>
          <w:rFonts w:ascii="Arial Narrow" w:hAnsi="Arial Narrow" w:cs="Times New Roman"/>
        </w:rPr>
      </w:pPr>
      <w:r w:rsidRPr="001A7D26">
        <w:rPr>
          <w:rFonts w:ascii="Arial Narrow" w:hAnsi="Arial Narrow"/>
        </w:rPr>
        <w:fldChar w:fldCharType="begin"/>
      </w:r>
      <w:r w:rsidRPr="001A7D26">
        <w:rPr>
          <w:rFonts w:ascii="Arial Narrow" w:hAnsi="Arial Narrow"/>
        </w:rPr>
        <w:instrText>HYPERLINK "https://cordis.europa.eu/project/id/695169"</w:instrText>
      </w:r>
      <w:r w:rsidRPr="001A7D26">
        <w:rPr>
          <w:rFonts w:ascii="Arial Narrow" w:hAnsi="Arial Narrow"/>
        </w:rPr>
        <w:fldChar w:fldCharType="separate"/>
      </w:r>
      <w:r w:rsidRPr="001A7D26">
        <w:rPr>
          <w:rStyle w:val="Hyperlink"/>
          <w:rFonts w:ascii="Arial Narrow" w:hAnsi="Arial Narrow"/>
        </w:rPr>
        <w:t xml:space="preserve"> </w:t>
      </w:r>
      <w:r w:rsidRPr="001A7D26">
        <w:rPr>
          <w:rStyle w:val="Hyperlink"/>
          <w:rFonts w:ascii="Arial Narrow" w:hAnsi="Arial Narrow" w:cs="Times New Roman"/>
        </w:rPr>
        <w:t>https://cordis.europa.eu/project/id/695169</w:t>
      </w:r>
    </w:p>
    <w:p w14:paraId="3C18A205" w14:textId="6291E693" w:rsidR="008C2908" w:rsidRPr="001A7D26" w:rsidRDefault="009A724A" w:rsidP="001A7D26">
      <w:pPr>
        <w:numPr>
          <w:ilvl w:val="0"/>
          <w:numId w:val="8"/>
        </w:numPr>
        <w:autoSpaceDE w:val="0"/>
        <w:autoSpaceDN w:val="0"/>
        <w:adjustRightInd w:val="0"/>
        <w:spacing w:after="0"/>
        <w:jc w:val="both"/>
        <w:rPr>
          <w:rFonts w:ascii="Arial Narrow" w:hAnsi="Arial Narrow" w:cs="Times New Roman"/>
        </w:rPr>
      </w:pPr>
      <w:r w:rsidRPr="001A7D26">
        <w:rPr>
          <w:rFonts w:ascii="Arial Narrow" w:hAnsi="Arial Narrow"/>
        </w:rPr>
        <w:fldChar w:fldCharType="end"/>
      </w:r>
      <w:proofErr w:type="spellStart"/>
      <w:r w:rsidR="008C2908" w:rsidRPr="001A7D26">
        <w:rPr>
          <w:rFonts w:ascii="Arial Narrow" w:hAnsi="Arial Narrow"/>
        </w:rPr>
        <w:t>I</w:t>
      </w:r>
      <w:r w:rsidR="008C2908" w:rsidRPr="001A7D26">
        <w:rPr>
          <w:rFonts w:ascii="Arial Narrow" w:hAnsi="Arial Narrow" w:cs="Times New Roman"/>
        </w:rPr>
        <w:t>mplemented</w:t>
      </w:r>
      <w:proofErr w:type="spellEnd"/>
      <w:r w:rsidR="008C2908" w:rsidRPr="001A7D26">
        <w:rPr>
          <w:rFonts w:ascii="Arial Narrow" w:hAnsi="Arial Narrow" w:cs="Times New Roman"/>
        </w:rPr>
        <w:t xml:space="preserve"> </w:t>
      </w:r>
      <w:proofErr w:type="spellStart"/>
      <w:r w:rsidR="008C2908" w:rsidRPr="001A7D26">
        <w:rPr>
          <w:rFonts w:ascii="Arial Narrow" w:hAnsi="Arial Narrow" w:cs="Times New Roman"/>
        </w:rPr>
        <w:t>the</w:t>
      </w:r>
      <w:proofErr w:type="spellEnd"/>
      <w:r w:rsidR="008C2908" w:rsidRPr="001A7D26">
        <w:rPr>
          <w:rFonts w:ascii="Arial Narrow" w:hAnsi="Arial Narrow" w:cs="Times New Roman"/>
        </w:rPr>
        <w:t xml:space="preserve"> </w:t>
      </w:r>
      <w:r w:rsidR="008C2908" w:rsidRPr="001A7D26">
        <w:rPr>
          <w:rFonts w:ascii="Arial Narrow" w:hAnsi="Arial Narrow" w:cs="Times New Roman"/>
        </w:rPr>
        <w:t>INTERREG EUROPE P</w:t>
      </w:r>
      <w:r w:rsidR="008C2908" w:rsidRPr="001A7D26">
        <w:rPr>
          <w:rFonts w:ascii="Arial Narrow" w:hAnsi="Arial Narrow" w:cs="Times New Roman"/>
        </w:rPr>
        <w:t xml:space="preserve">roject </w:t>
      </w:r>
      <w:r w:rsidR="008C2908" w:rsidRPr="001A7D26">
        <w:rPr>
          <w:rFonts w:ascii="Arial Narrow" w:hAnsi="Arial Narrow" w:cs="Times New Roman"/>
          <w:b/>
        </w:rPr>
        <w:t>COALESCCE</w:t>
      </w:r>
      <w:r w:rsidR="008C2908" w:rsidRPr="001A7D26">
        <w:rPr>
          <w:rFonts w:ascii="Arial Narrow" w:hAnsi="Arial Narrow" w:cs="Times New Roman"/>
        </w:rPr>
        <w:t xml:space="preserve"> “</w:t>
      </w:r>
      <w:proofErr w:type="spellStart"/>
      <w:r w:rsidR="008C2908" w:rsidRPr="001A7D26">
        <w:rPr>
          <w:rFonts w:ascii="Arial Narrow" w:hAnsi="Arial Narrow" w:cs="Times New Roman"/>
        </w:rPr>
        <w:t>Community</w:t>
      </w:r>
      <w:proofErr w:type="spellEnd"/>
      <w:r w:rsidR="008C2908" w:rsidRPr="001A7D26">
        <w:rPr>
          <w:rFonts w:ascii="Arial Narrow" w:hAnsi="Arial Narrow" w:cs="Times New Roman"/>
        </w:rPr>
        <w:t xml:space="preserve"> </w:t>
      </w:r>
      <w:proofErr w:type="spellStart"/>
      <w:r w:rsidR="008C2908" w:rsidRPr="001A7D26">
        <w:rPr>
          <w:rFonts w:ascii="Arial Narrow" w:hAnsi="Arial Narrow" w:cs="Times New Roman"/>
        </w:rPr>
        <w:t>owned</w:t>
      </w:r>
      <w:proofErr w:type="spellEnd"/>
      <w:r w:rsidR="008C2908" w:rsidRPr="001A7D26">
        <w:rPr>
          <w:rFonts w:ascii="Arial Narrow" w:hAnsi="Arial Narrow" w:cs="Times New Roman"/>
        </w:rPr>
        <w:t xml:space="preserve"> and led </w:t>
      </w:r>
      <w:proofErr w:type="spellStart"/>
      <w:r w:rsidR="008C2908" w:rsidRPr="001A7D26">
        <w:rPr>
          <w:rFonts w:ascii="Arial Narrow" w:hAnsi="Arial Narrow" w:cs="Times New Roman"/>
        </w:rPr>
        <w:t>energy</w:t>
      </w:r>
      <w:proofErr w:type="spellEnd"/>
      <w:r w:rsidR="008C2908" w:rsidRPr="001A7D26">
        <w:rPr>
          <w:rFonts w:ascii="Arial Narrow" w:hAnsi="Arial Narrow" w:cs="Times New Roman"/>
        </w:rPr>
        <w:t xml:space="preserve"> for </w:t>
      </w:r>
      <w:proofErr w:type="spellStart"/>
      <w:r w:rsidR="008C2908" w:rsidRPr="001A7D26">
        <w:rPr>
          <w:rFonts w:ascii="Arial Narrow" w:hAnsi="Arial Narrow" w:cs="Times New Roman"/>
        </w:rPr>
        <w:t>security</w:t>
      </w:r>
      <w:proofErr w:type="spellEnd"/>
      <w:r w:rsidR="008C2908" w:rsidRPr="001A7D26">
        <w:rPr>
          <w:rFonts w:ascii="Arial Narrow" w:hAnsi="Arial Narrow" w:cs="Times New Roman"/>
        </w:rPr>
        <w:t xml:space="preserve"> </w:t>
      </w:r>
      <w:proofErr w:type="spellStart"/>
      <w:r w:rsidR="008C2908" w:rsidRPr="001A7D26">
        <w:rPr>
          <w:rFonts w:ascii="Arial Narrow" w:hAnsi="Arial Narrow" w:cs="Times New Roman"/>
        </w:rPr>
        <w:t>climate</w:t>
      </w:r>
      <w:proofErr w:type="spellEnd"/>
      <w:r w:rsidR="008C2908" w:rsidRPr="001A7D26">
        <w:rPr>
          <w:rFonts w:ascii="Arial Narrow" w:hAnsi="Arial Narrow" w:cs="Times New Roman"/>
        </w:rPr>
        <w:t xml:space="preserve"> </w:t>
      </w:r>
      <w:proofErr w:type="spellStart"/>
      <w:r w:rsidR="008C2908" w:rsidRPr="001A7D26">
        <w:rPr>
          <w:rFonts w:ascii="Arial Narrow" w:hAnsi="Arial Narrow" w:cs="Times New Roman"/>
        </w:rPr>
        <w:t>change</w:t>
      </w:r>
      <w:proofErr w:type="spellEnd"/>
      <w:r w:rsidR="008C2908" w:rsidRPr="001A7D26">
        <w:rPr>
          <w:rFonts w:ascii="Arial Narrow" w:hAnsi="Arial Narrow" w:cs="Times New Roman"/>
        </w:rPr>
        <w:t xml:space="preserve"> and </w:t>
      </w:r>
      <w:proofErr w:type="spellStart"/>
      <w:r w:rsidR="008C2908" w:rsidRPr="001A7D26">
        <w:rPr>
          <w:rFonts w:ascii="Arial Narrow" w:hAnsi="Arial Narrow" w:cs="Times New Roman"/>
        </w:rPr>
        <w:t>employment</w:t>
      </w:r>
      <w:proofErr w:type="spellEnd"/>
      <w:r w:rsidR="008C2908" w:rsidRPr="001A7D26">
        <w:rPr>
          <w:rFonts w:ascii="Arial Narrow" w:hAnsi="Arial Narrow" w:cs="Times New Roman"/>
        </w:rPr>
        <w:t xml:space="preserve">” (2017-2021) </w:t>
      </w:r>
      <w:proofErr w:type="spellStart"/>
      <w:r w:rsidR="008C2908" w:rsidRPr="001A7D26">
        <w:rPr>
          <w:rFonts w:ascii="Arial Narrow" w:hAnsi="Arial Narrow" w:cs="Times New Roman"/>
        </w:rPr>
        <w:t>which</w:t>
      </w:r>
      <w:proofErr w:type="spellEnd"/>
      <w:r w:rsidR="008C2908" w:rsidRPr="001A7D26">
        <w:rPr>
          <w:rFonts w:ascii="Arial Narrow" w:hAnsi="Arial Narrow" w:cs="Times New Roman"/>
        </w:rPr>
        <w:t xml:space="preserve"> </w:t>
      </w:r>
      <w:proofErr w:type="spellStart"/>
      <w:r w:rsidR="008C2908" w:rsidRPr="001A7D26">
        <w:rPr>
          <w:rFonts w:ascii="Arial Narrow" w:hAnsi="Arial Narrow" w:cs="Times New Roman"/>
        </w:rPr>
        <w:t>works</w:t>
      </w:r>
      <w:proofErr w:type="spellEnd"/>
      <w:r w:rsidR="008C2908" w:rsidRPr="001A7D26">
        <w:rPr>
          <w:rFonts w:ascii="Arial Narrow" w:hAnsi="Arial Narrow" w:cs="Times New Roman"/>
        </w:rPr>
        <w:t xml:space="preserve"> to </w:t>
      </w:r>
      <w:proofErr w:type="spellStart"/>
      <w:r w:rsidR="008C2908" w:rsidRPr="001A7D26">
        <w:rPr>
          <w:rFonts w:ascii="Arial Narrow" w:hAnsi="Arial Narrow" w:cs="Times New Roman"/>
        </w:rPr>
        <w:t>increase</w:t>
      </w:r>
      <w:proofErr w:type="spellEnd"/>
      <w:r w:rsidR="008C2908" w:rsidRPr="001A7D26">
        <w:rPr>
          <w:rFonts w:ascii="Arial Narrow" w:hAnsi="Arial Narrow" w:cs="Times New Roman"/>
        </w:rPr>
        <w:t xml:space="preserve"> </w:t>
      </w:r>
      <w:proofErr w:type="spellStart"/>
      <w:r w:rsidR="008C2908" w:rsidRPr="001A7D26">
        <w:rPr>
          <w:rFonts w:ascii="Arial Narrow" w:hAnsi="Arial Narrow" w:cs="Times New Roman"/>
        </w:rPr>
        <w:t>the</w:t>
      </w:r>
      <w:proofErr w:type="spellEnd"/>
      <w:r w:rsidR="008C2908" w:rsidRPr="001A7D26">
        <w:rPr>
          <w:rFonts w:ascii="Arial Narrow" w:hAnsi="Arial Narrow" w:cs="Times New Roman"/>
        </w:rPr>
        <w:t xml:space="preserve"> </w:t>
      </w:r>
      <w:proofErr w:type="spellStart"/>
      <w:r w:rsidR="008C2908" w:rsidRPr="001A7D26">
        <w:rPr>
          <w:rFonts w:ascii="Arial Narrow" w:hAnsi="Arial Narrow" w:cs="Times New Roman"/>
        </w:rPr>
        <w:t>capacity</w:t>
      </w:r>
      <w:proofErr w:type="spellEnd"/>
      <w:r w:rsidR="008C2908" w:rsidRPr="001A7D26">
        <w:rPr>
          <w:rFonts w:ascii="Arial Narrow" w:hAnsi="Arial Narrow" w:cs="Times New Roman"/>
        </w:rPr>
        <w:t xml:space="preserve"> for </w:t>
      </w:r>
      <w:proofErr w:type="spellStart"/>
      <w:r w:rsidR="008C2908" w:rsidRPr="001A7D26">
        <w:rPr>
          <w:rFonts w:ascii="Arial Narrow" w:hAnsi="Arial Narrow" w:cs="Times New Roman"/>
        </w:rPr>
        <w:t>community</w:t>
      </w:r>
      <w:proofErr w:type="spellEnd"/>
      <w:r w:rsidR="008C2908" w:rsidRPr="001A7D26">
        <w:rPr>
          <w:rFonts w:ascii="Arial Narrow" w:hAnsi="Arial Narrow" w:cs="Times New Roman"/>
        </w:rPr>
        <w:t xml:space="preserve"> </w:t>
      </w:r>
      <w:proofErr w:type="spellStart"/>
      <w:r w:rsidR="008C2908" w:rsidRPr="001A7D26">
        <w:rPr>
          <w:rFonts w:ascii="Arial Narrow" w:hAnsi="Arial Narrow" w:cs="Times New Roman"/>
        </w:rPr>
        <w:t>based</w:t>
      </w:r>
      <w:proofErr w:type="spellEnd"/>
      <w:r w:rsidR="008C2908" w:rsidRPr="001A7D26">
        <w:rPr>
          <w:rFonts w:ascii="Arial Narrow" w:hAnsi="Arial Narrow" w:cs="Times New Roman"/>
        </w:rPr>
        <w:t xml:space="preserve"> </w:t>
      </w:r>
      <w:proofErr w:type="spellStart"/>
      <w:r w:rsidR="008C2908" w:rsidRPr="001A7D26">
        <w:rPr>
          <w:rFonts w:ascii="Arial Narrow" w:hAnsi="Arial Narrow" w:cs="Times New Roman"/>
        </w:rPr>
        <w:t>approaches</w:t>
      </w:r>
      <w:proofErr w:type="spellEnd"/>
      <w:r w:rsidR="008C2908" w:rsidRPr="001A7D26">
        <w:rPr>
          <w:rFonts w:ascii="Arial Narrow" w:hAnsi="Arial Narrow" w:cs="Times New Roman"/>
        </w:rPr>
        <w:t xml:space="preserve"> to local </w:t>
      </w:r>
      <w:proofErr w:type="spellStart"/>
      <w:r w:rsidR="008C2908" w:rsidRPr="001A7D26">
        <w:rPr>
          <w:rFonts w:ascii="Arial Narrow" w:hAnsi="Arial Narrow" w:cs="Times New Roman"/>
        </w:rPr>
        <w:t>renewable</w:t>
      </w:r>
      <w:proofErr w:type="spellEnd"/>
      <w:r w:rsidR="008C2908" w:rsidRPr="001A7D26">
        <w:rPr>
          <w:rFonts w:ascii="Arial Narrow" w:hAnsi="Arial Narrow" w:cs="Times New Roman"/>
        </w:rPr>
        <w:t xml:space="preserve"> </w:t>
      </w:r>
      <w:proofErr w:type="spellStart"/>
      <w:r w:rsidR="008C2908" w:rsidRPr="001A7D26">
        <w:rPr>
          <w:rFonts w:ascii="Arial Narrow" w:hAnsi="Arial Narrow" w:cs="Times New Roman"/>
        </w:rPr>
        <w:t>energy</w:t>
      </w:r>
      <w:proofErr w:type="spellEnd"/>
      <w:r w:rsidR="008C2908" w:rsidRPr="001A7D26">
        <w:rPr>
          <w:rFonts w:ascii="Arial Narrow" w:hAnsi="Arial Narrow" w:cs="Times New Roman"/>
        </w:rPr>
        <w:t xml:space="preserve"> </w:t>
      </w:r>
      <w:proofErr w:type="spellStart"/>
      <w:r w:rsidR="008C2908" w:rsidRPr="001A7D26">
        <w:rPr>
          <w:rFonts w:ascii="Arial Narrow" w:hAnsi="Arial Narrow" w:cs="Times New Roman"/>
        </w:rPr>
        <w:t>provision</w:t>
      </w:r>
      <w:proofErr w:type="spellEnd"/>
      <w:r w:rsidR="008C2908" w:rsidRPr="001A7D26">
        <w:rPr>
          <w:rFonts w:ascii="Arial Narrow" w:hAnsi="Arial Narrow" w:cs="Times New Roman"/>
        </w:rPr>
        <w:t xml:space="preserve"> </w:t>
      </w:r>
      <w:proofErr w:type="spellStart"/>
      <w:r w:rsidR="008C2908" w:rsidRPr="001A7D26">
        <w:rPr>
          <w:rFonts w:ascii="Arial Narrow" w:hAnsi="Arial Narrow" w:cs="Times New Roman"/>
        </w:rPr>
        <w:t>across</w:t>
      </w:r>
      <w:proofErr w:type="spellEnd"/>
      <w:r w:rsidR="008C2908" w:rsidRPr="001A7D26">
        <w:rPr>
          <w:rFonts w:ascii="Arial Narrow" w:hAnsi="Arial Narrow" w:cs="Times New Roman"/>
        </w:rPr>
        <w:t xml:space="preserve"> </w:t>
      </w:r>
      <w:proofErr w:type="spellStart"/>
      <w:r w:rsidR="008C2908" w:rsidRPr="001A7D26">
        <w:rPr>
          <w:rFonts w:ascii="Arial Narrow" w:hAnsi="Arial Narrow" w:cs="Times New Roman"/>
        </w:rPr>
        <w:t>Europe</w:t>
      </w:r>
      <w:proofErr w:type="spellEnd"/>
      <w:r w:rsidR="008C2908" w:rsidRPr="001A7D26">
        <w:rPr>
          <w:rFonts w:ascii="Arial Narrow" w:hAnsi="Arial Narrow" w:cs="Times New Roman"/>
        </w:rPr>
        <w:t xml:space="preserve"> in </w:t>
      </w:r>
      <w:proofErr w:type="spellStart"/>
      <w:r w:rsidR="008C2908" w:rsidRPr="001A7D26">
        <w:rPr>
          <w:rFonts w:ascii="Arial Narrow" w:hAnsi="Arial Narrow" w:cs="Times New Roman"/>
        </w:rPr>
        <w:t>order</w:t>
      </w:r>
      <w:proofErr w:type="spellEnd"/>
      <w:r w:rsidR="008C2908" w:rsidRPr="001A7D26">
        <w:rPr>
          <w:rFonts w:ascii="Arial Narrow" w:hAnsi="Arial Narrow" w:cs="Times New Roman"/>
        </w:rPr>
        <w:t xml:space="preserve"> to reduce </w:t>
      </w:r>
      <w:proofErr w:type="spellStart"/>
      <w:r w:rsidR="008C2908" w:rsidRPr="001A7D26">
        <w:rPr>
          <w:rFonts w:ascii="Arial Narrow" w:hAnsi="Arial Narrow" w:cs="Times New Roman"/>
        </w:rPr>
        <w:t>carbon</w:t>
      </w:r>
      <w:proofErr w:type="spellEnd"/>
      <w:r w:rsidR="008C2908" w:rsidRPr="001A7D26">
        <w:rPr>
          <w:rFonts w:ascii="Arial Narrow" w:hAnsi="Arial Narrow" w:cs="Times New Roman"/>
        </w:rPr>
        <w:t xml:space="preserve"> </w:t>
      </w:r>
      <w:proofErr w:type="spellStart"/>
      <w:r w:rsidR="008C2908" w:rsidRPr="001A7D26">
        <w:rPr>
          <w:rFonts w:ascii="Arial Narrow" w:hAnsi="Arial Narrow" w:cs="Times New Roman"/>
        </w:rPr>
        <w:t>emissions</w:t>
      </w:r>
      <w:proofErr w:type="spellEnd"/>
      <w:r w:rsidR="008C2908" w:rsidRPr="001A7D26">
        <w:rPr>
          <w:rFonts w:ascii="Arial Narrow" w:hAnsi="Arial Narrow" w:cs="Times New Roman"/>
        </w:rPr>
        <w:t xml:space="preserve">, </w:t>
      </w:r>
      <w:proofErr w:type="spellStart"/>
      <w:r w:rsidR="008C2908" w:rsidRPr="001A7D26">
        <w:rPr>
          <w:rFonts w:ascii="Arial Narrow" w:hAnsi="Arial Narrow" w:cs="Times New Roman"/>
        </w:rPr>
        <w:t>increase</w:t>
      </w:r>
      <w:proofErr w:type="spellEnd"/>
      <w:r w:rsidR="008C2908" w:rsidRPr="001A7D26">
        <w:rPr>
          <w:rFonts w:ascii="Arial Narrow" w:hAnsi="Arial Narrow" w:cs="Times New Roman"/>
        </w:rPr>
        <w:t xml:space="preserve"> </w:t>
      </w:r>
      <w:proofErr w:type="spellStart"/>
      <w:r w:rsidR="008C2908" w:rsidRPr="001A7D26">
        <w:rPr>
          <w:rFonts w:ascii="Arial Narrow" w:hAnsi="Arial Narrow" w:cs="Times New Roman"/>
        </w:rPr>
        <w:t>energy</w:t>
      </w:r>
      <w:proofErr w:type="spellEnd"/>
      <w:r w:rsidR="008C2908" w:rsidRPr="001A7D26">
        <w:rPr>
          <w:rFonts w:ascii="Arial Narrow" w:hAnsi="Arial Narrow" w:cs="Times New Roman"/>
        </w:rPr>
        <w:t xml:space="preserve"> </w:t>
      </w:r>
      <w:proofErr w:type="spellStart"/>
      <w:r w:rsidR="008C2908" w:rsidRPr="001A7D26">
        <w:rPr>
          <w:rFonts w:ascii="Arial Narrow" w:hAnsi="Arial Narrow" w:cs="Times New Roman"/>
        </w:rPr>
        <w:t>security</w:t>
      </w:r>
      <w:proofErr w:type="spellEnd"/>
      <w:r w:rsidR="008C2908" w:rsidRPr="001A7D26">
        <w:rPr>
          <w:rFonts w:ascii="Arial Narrow" w:hAnsi="Arial Narrow" w:cs="Times New Roman"/>
        </w:rPr>
        <w:t xml:space="preserve"> and </w:t>
      </w:r>
      <w:proofErr w:type="spellStart"/>
      <w:r w:rsidR="008C2908" w:rsidRPr="001A7D26">
        <w:rPr>
          <w:rFonts w:ascii="Arial Narrow" w:hAnsi="Arial Narrow" w:cs="Times New Roman"/>
        </w:rPr>
        <w:t>tackle</w:t>
      </w:r>
      <w:proofErr w:type="spellEnd"/>
      <w:r w:rsidR="008C2908" w:rsidRPr="001A7D26">
        <w:rPr>
          <w:rFonts w:ascii="Arial Narrow" w:hAnsi="Arial Narrow" w:cs="Times New Roman"/>
        </w:rPr>
        <w:t xml:space="preserve"> fuel </w:t>
      </w:r>
      <w:proofErr w:type="spellStart"/>
      <w:r w:rsidR="008C2908" w:rsidRPr="001A7D26">
        <w:rPr>
          <w:rFonts w:ascii="Arial Narrow" w:hAnsi="Arial Narrow" w:cs="Times New Roman"/>
        </w:rPr>
        <w:t>poverty</w:t>
      </w:r>
      <w:proofErr w:type="spellEnd"/>
      <w:r w:rsidR="008C2908" w:rsidRPr="001A7D26">
        <w:rPr>
          <w:rFonts w:ascii="Arial Narrow" w:hAnsi="Arial Narrow" w:cs="Times New Roman"/>
        </w:rPr>
        <w:t xml:space="preserve"> </w:t>
      </w:r>
      <w:proofErr w:type="spellStart"/>
      <w:r w:rsidR="008C2908" w:rsidRPr="001A7D26">
        <w:rPr>
          <w:rFonts w:ascii="Arial Narrow" w:hAnsi="Arial Narrow" w:cs="Times New Roman"/>
        </w:rPr>
        <w:t>whilst</w:t>
      </w:r>
      <w:proofErr w:type="spellEnd"/>
      <w:r w:rsidR="008C2908" w:rsidRPr="001A7D26">
        <w:rPr>
          <w:rFonts w:ascii="Arial Narrow" w:hAnsi="Arial Narrow" w:cs="Times New Roman"/>
        </w:rPr>
        <w:t xml:space="preserve"> </w:t>
      </w:r>
      <w:proofErr w:type="spellStart"/>
      <w:r w:rsidR="008C2908" w:rsidRPr="001A7D26">
        <w:rPr>
          <w:rFonts w:ascii="Arial Narrow" w:hAnsi="Arial Narrow" w:cs="Times New Roman"/>
        </w:rPr>
        <w:t>driving</w:t>
      </w:r>
      <w:proofErr w:type="spellEnd"/>
      <w:r w:rsidR="008C2908" w:rsidRPr="001A7D26">
        <w:rPr>
          <w:rFonts w:ascii="Arial Narrow" w:hAnsi="Arial Narrow" w:cs="Times New Roman"/>
        </w:rPr>
        <w:t xml:space="preserve"> ‘Green </w:t>
      </w:r>
      <w:proofErr w:type="spellStart"/>
      <w:r w:rsidR="008C2908" w:rsidRPr="001A7D26">
        <w:rPr>
          <w:rFonts w:ascii="Arial Narrow" w:hAnsi="Arial Narrow" w:cs="Times New Roman"/>
        </w:rPr>
        <w:t>Growth</w:t>
      </w:r>
      <w:proofErr w:type="spellEnd"/>
      <w:r w:rsidR="008C2908" w:rsidRPr="001A7D26">
        <w:rPr>
          <w:rFonts w:ascii="Arial Narrow" w:hAnsi="Arial Narrow" w:cs="Times New Roman"/>
        </w:rPr>
        <w:t>’.</w:t>
      </w:r>
    </w:p>
    <w:p w14:paraId="180C6246" w14:textId="77777777" w:rsidR="008C2908" w:rsidRPr="001A7D26" w:rsidRDefault="008C2908" w:rsidP="001A7D26">
      <w:pPr>
        <w:autoSpaceDE w:val="0"/>
        <w:autoSpaceDN w:val="0"/>
        <w:adjustRightInd w:val="0"/>
        <w:ind w:left="720"/>
        <w:jc w:val="both"/>
        <w:rPr>
          <w:rStyle w:val="Hyperlink"/>
          <w:rFonts w:ascii="Arial Narrow" w:hAnsi="Arial Narrow" w:cs="Times New Roman"/>
        </w:rPr>
      </w:pPr>
      <w:hyperlink r:id="rId12" w:history="1">
        <w:r w:rsidRPr="001A7D26">
          <w:rPr>
            <w:rStyle w:val="Hyperlink"/>
            <w:rFonts w:ascii="Arial Narrow" w:hAnsi="Arial Narrow" w:cs="Times New Roman"/>
          </w:rPr>
          <w:t xml:space="preserve">https://www.interregeurope.eu/coalescce/ </w:t>
        </w:r>
      </w:hyperlink>
    </w:p>
    <w:p w14:paraId="5D91A180" w14:textId="48DC0D7F" w:rsidR="00062BE6" w:rsidRPr="001A7D26" w:rsidRDefault="008C2908" w:rsidP="001A7D26">
      <w:pPr>
        <w:numPr>
          <w:ilvl w:val="0"/>
          <w:numId w:val="8"/>
        </w:numPr>
        <w:autoSpaceDE w:val="0"/>
        <w:autoSpaceDN w:val="0"/>
        <w:adjustRightInd w:val="0"/>
        <w:spacing w:after="0"/>
        <w:jc w:val="both"/>
        <w:rPr>
          <w:rFonts w:ascii="Arial Narrow" w:hAnsi="Arial Narrow" w:cs="CIDFont+F1"/>
          <w:lang w:val="en-US"/>
        </w:rPr>
      </w:pPr>
      <w:proofErr w:type="spellStart"/>
      <w:r w:rsidRPr="001A7D26">
        <w:rPr>
          <w:rFonts w:ascii="Arial Narrow" w:hAnsi="Arial Narrow" w:cs="Times New Roman"/>
        </w:rPr>
        <w:t>Currently</w:t>
      </w:r>
      <w:proofErr w:type="spellEnd"/>
      <w:r w:rsidRPr="001A7D26">
        <w:rPr>
          <w:rFonts w:ascii="Arial Narrow" w:hAnsi="Arial Narrow" w:cs="Times New Roman"/>
        </w:rPr>
        <w:t xml:space="preserve"> </w:t>
      </w:r>
      <w:proofErr w:type="spellStart"/>
      <w:r w:rsidRPr="001A7D26">
        <w:rPr>
          <w:rFonts w:ascii="Arial Narrow" w:hAnsi="Arial Narrow" w:cs="Times New Roman"/>
        </w:rPr>
        <w:t>Partner</w:t>
      </w:r>
      <w:proofErr w:type="spellEnd"/>
      <w:r w:rsidRPr="001A7D26">
        <w:rPr>
          <w:rFonts w:ascii="Arial Narrow" w:hAnsi="Arial Narrow" w:cs="Times New Roman"/>
        </w:rPr>
        <w:t xml:space="preserve"> in </w:t>
      </w:r>
      <w:proofErr w:type="spellStart"/>
      <w:r w:rsidRPr="001A7D26">
        <w:rPr>
          <w:rFonts w:ascii="Arial Narrow" w:hAnsi="Arial Narrow" w:cs="Times New Roman"/>
        </w:rPr>
        <w:t>the</w:t>
      </w:r>
      <w:proofErr w:type="spellEnd"/>
      <w:r w:rsidRPr="001A7D26">
        <w:rPr>
          <w:rFonts w:ascii="Arial Narrow" w:hAnsi="Arial Narrow" w:cs="Times New Roman"/>
        </w:rPr>
        <w:t xml:space="preserve"> EUKI Project </w:t>
      </w:r>
      <w:r w:rsidR="00680158" w:rsidRPr="001A7D26">
        <w:rPr>
          <w:rFonts w:ascii="Arial Narrow" w:hAnsi="Arial Narrow" w:cs="Times New Roman"/>
        </w:rPr>
        <w:t xml:space="preserve"> </w:t>
      </w:r>
      <w:r w:rsidR="00680158" w:rsidRPr="001A7D26">
        <w:rPr>
          <w:rFonts w:ascii="Arial Narrow" w:hAnsi="Arial Narrow" w:cs="Times New Roman"/>
          <w:b/>
        </w:rPr>
        <w:t>SURF</w:t>
      </w:r>
      <w:r w:rsidR="001A7D26" w:rsidRPr="001A7D26">
        <w:rPr>
          <w:rFonts w:ascii="Arial Narrow" w:hAnsi="Arial Narrow" w:cs="Times New Roman"/>
          <w:b/>
        </w:rPr>
        <w:t>-</w:t>
      </w:r>
      <w:r w:rsidR="001A7D26" w:rsidRPr="001A7D26">
        <w:rPr>
          <w:rFonts w:ascii="Arial Narrow" w:hAnsi="Arial Narrow" w:cs="Arial"/>
          <w:color w:val="000000"/>
        </w:rPr>
        <w:t xml:space="preserve"> </w:t>
      </w:r>
      <w:r w:rsidR="001A7D26" w:rsidRPr="001A7D26">
        <w:rPr>
          <w:rFonts w:ascii="Arial Narrow" w:hAnsi="Arial Narrow" w:cs="Arial"/>
          <w:color w:val="000000"/>
        </w:rPr>
        <w:t xml:space="preserve">The SURF Project </w:t>
      </w:r>
      <w:proofErr w:type="spellStart"/>
      <w:r w:rsidR="001A7D26" w:rsidRPr="001A7D26">
        <w:rPr>
          <w:rFonts w:ascii="Arial Narrow" w:hAnsi="Arial Narrow" w:cs="Arial"/>
          <w:color w:val="000000"/>
        </w:rPr>
        <w:t>contributes</w:t>
      </w:r>
      <w:proofErr w:type="spellEnd"/>
      <w:r w:rsidR="001A7D26" w:rsidRPr="001A7D26">
        <w:rPr>
          <w:rFonts w:ascii="Arial Narrow" w:hAnsi="Arial Narrow" w:cs="Arial"/>
          <w:color w:val="000000"/>
        </w:rPr>
        <w:t xml:space="preserve"> to </w:t>
      </w:r>
      <w:proofErr w:type="spellStart"/>
      <w:r w:rsidR="001A7D26" w:rsidRPr="001A7D26">
        <w:rPr>
          <w:rFonts w:ascii="Arial Narrow" w:hAnsi="Arial Narrow" w:cs="Arial"/>
          <w:color w:val="000000"/>
        </w:rPr>
        <w:t>the</w:t>
      </w:r>
      <w:proofErr w:type="spellEnd"/>
      <w:r w:rsidR="001A7D26" w:rsidRPr="001A7D26">
        <w:rPr>
          <w:rFonts w:ascii="Arial Narrow" w:hAnsi="Arial Narrow" w:cs="Arial"/>
          <w:color w:val="000000"/>
        </w:rPr>
        <w:t xml:space="preserve"> </w:t>
      </w:r>
      <w:proofErr w:type="spellStart"/>
      <w:r w:rsidR="001A7D26" w:rsidRPr="001A7D26">
        <w:rPr>
          <w:rFonts w:ascii="Arial Narrow" w:hAnsi="Arial Narrow" w:cs="Arial"/>
          <w:color w:val="000000"/>
        </w:rPr>
        <w:t>transformation</w:t>
      </w:r>
      <w:proofErr w:type="spellEnd"/>
      <w:r w:rsidR="001A7D26" w:rsidRPr="001A7D26">
        <w:rPr>
          <w:rFonts w:ascii="Arial Narrow" w:hAnsi="Arial Narrow" w:cs="Arial"/>
          <w:color w:val="000000"/>
        </w:rPr>
        <w:t xml:space="preserve"> </w:t>
      </w:r>
      <w:proofErr w:type="spellStart"/>
      <w:r w:rsidR="001A7D26" w:rsidRPr="001A7D26">
        <w:rPr>
          <w:rFonts w:ascii="Arial Narrow" w:hAnsi="Arial Narrow" w:cs="Arial"/>
          <w:color w:val="000000"/>
        </w:rPr>
        <w:t>process</w:t>
      </w:r>
      <w:proofErr w:type="spellEnd"/>
      <w:r w:rsidR="001A7D26" w:rsidRPr="001A7D26">
        <w:rPr>
          <w:rFonts w:ascii="Arial Narrow" w:hAnsi="Arial Narrow" w:cs="Arial"/>
          <w:color w:val="000000"/>
        </w:rPr>
        <w:t xml:space="preserve"> of </w:t>
      </w:r>
      <w:proofErr w:type="spellStart"/>
      <w:r w:rsidR="001A7D26" w:rsidRPr="001A7D26">
        <w:rPr>
          <w:rFonts w:ascii="Arial Narrow" w:hAnsi="Arial Narrow" w:cs="Arial"/>
          <w:color w:val="000000"/>
        </w:rPr>
        <w:t>reaching</w:t>
      </w:r>
      <w:proofErr w:type="spellEnd"/>
      <w:r w:rsidR="001A7D26" w:rsidRPr="001A7D26">
        <w:rPr>
          <w:rFonts w:ascii="Arial Narrow" w:hAnsi="Arial Narrow" w:cs="Arial"/>
          <w:color w:val="000000"/>
        </w:rPr>
        <w:t xml:space="preserve"> a </w:t>
      </w:r>
      <w:proofErr w:type="spellStart"/>
      <w:r w:rsidR="001A7D26" w:rsidRPr="001A7D26">
        <w:rPr>
          <w:rFonts w:ascii="Arial Narrow" w:hAnsi="Arial Narrow" w:cs="Arial"/>
          <w:color w:val="000000"/>
        </w:rPr>
        <w:t>climate</w:t>
      </w:r>
      <w:proofErr w:type="spellEnd"/>
      <w:r w:rsidR="001A7D26" w:rsidRPr="001A7D26">
        <w:rPr>
          <w:rFonts w:ascii="Arial Narrow" w:hAnsi="Arial Narrow" w:cs="Arial"/>
          <w:color w:val="000000"/>
        </w:rPr>
        <w:t xml:space="preserve">-neutral </w:t>
      </w:r>
      <w:proofErr w:type="spellStart"/>
      <w:r w:rsidR="001A7D26" w:rsidRPr="001A7D26">
        <w:rPr>
          <w:rFonts w:ascii="Arial Narrow" w:hAnsi="Arial Narrow" w:cs="Arial"/>
          <w:color w:val="000000"/>
        </w:rPr>
        <w:t>building</w:t>
      </w:r>
      <w:proofErr w:type="spellEnd"/>
      <w:r w:rsidR="001A7D26" w:rsidRPr="001A7D26">
        <w:rPr>
          <w:rFonts w:ascii="Arial Narrow" w:hAnsi="Arial Narrow" w:cs="Arial"/>
          <w:color w:val="000000"/>
        </w:rPr>
        <w:t xml:space="preserve"> sector </w:t>
      </w:r>
      <w:proofErr w:type="spellStart"/>
      <w:r w:rsidR="001A7D26" w:rsidRPr="001A7D26">
        <w:rPr>
          <w:rFonts w:ascii="Arial Narrow" w:hAnsi="Arial Narrow" w:cs="Arial"/>
          <w:color w:val="000000"/>
        </w:rPr>
        <w:t>by</w:t>
      </w:r>
      <w:proofErr w:type="spellEnd"/>
      <w:r w:rsidR="001A7D26" w:rsidRPr="001A7D26">
        <w:rPr>
          <w:rFonts w:ascii="Arial Narrow" w:hAnsi="Arial Narrow" w:cs="Arial"/>
          <w:color w:val="000000"/>
        </w:rPr>
        <w:t xml:space="preserve"> </w:t>
      </w:r>
      <w:proofErr w:type="spellStart"/>
      <w:r w:rsidR="001A7D26" w:rsidRPr="001A7D26">
        <w:rPr>
          <w:rFonts w:ascii="Arial Narrow" w:hAnsi="Arial Narrow" w:cs="Arial"/>
          <w:color w:val="000000"/>
        </w:rPr>
        <w:t>stimulating</w:t>
      </w:r>
      <w:proofErr w:type="spellEnd"/>
      <w:r w:rsidR="001A7D26" w:rsidRPr="001A7D26">
        <w:rPr>
          <w:rFonts w:ascii="Arial Narrow" w:hAnsi="Arial Narrow" w:cs="Arial"/>
          <w:color w:val="000000"/>
        </w:rPr>
        <w:t xml:space="preserve"> </w:t>
      </w:r>
      <w:proofErr w:type="spellStart"/>
      <w:r w:rsidR="001A7D26" w:rsidRPr="001A7D26">
        <w:rPr>
          <w:rFonts w:ascii="Arial Narrow" w:hAnsi="Arial Narrow" w:cs="Arial"/>
          <w:color w:val="000000"/>
        </w:rPr>
        <w:t>deep</w:t>
      </w:r>
      <w:proofErr w:type="spellEnd"/>
      <w:r w:rsidR="001A7D26" w:rsidRPr="001A7D26">
        <w:rPr>
          <w:rFonts w:ascii="Arial Narrow" w:hAnsi="Arial Narrow" w:cs="Arial"/>
          <w:color w:val="000000"/>
        </w:rPr>
        <w:t xml:space="preserve"> and </w:t>
      </w:r>
      <w:proofErr w:type="spellStart"/>
      <w:r w:rsidR="001A7D26" w:rsidRPr="001A7D26">
        <w:rPr>
          <w:rFonts w:ascii="Arial Narrow" w:hAnsi="Arial Narrow" w:cs="Arial"/>
          <w:color w:val="000000"/>
        </w:rPr>
        <w:t>sustainable</w:t>
      </w:r>
      <w:proofErr w:type="spellEnd"/>
      <w:r w:rsidR="001A7D26" w:rsidRPr="001A7D26">
        <w:rPr>
          <w:rFonts w:ascii="Arial Narrow" w:hAnsi="Arial Narrow" w:cs="Arial"/>
          <w:color w:val="000000"/>
        </w:rPr>
        <w:t xml:space="preserve"> </w:t>
      </w:r>
      <w:proofErr w:type="spellStart"/>
      <w:r w:rsidR="001A7D26" w:rsidRPr="001A7D26">
        <w:rPr>
          <w:rFonts w:ascii="Arial Narrow" w:hAnsi="Arial Narrow" w:cs="Arial"/>
          <w:color w:val="000000"/>
        </w:rPr>
        <w:t>building</w:t>
      </w:r>
      <w:proofErr w:type="spellEnd"/>
      <w:r w:rsidR="001A7D26" w:rsidRPr="001A7D26">
        <w:rPr>
          <w:rFonts w:ascii="Arial Narrow" w:hAnsi="Arial Narrow" w:cs="Arial"/>
          <w:color w:val="000000"/>
        </w:rPr>
        <w:t xml:space="preserve"> </w:t>
      </w:r>
      <w:proofErr w:type="spellStart"/>
      <w:r w:rsidR="001A7D26" w:rsidRPr="001A7D26">
        <w:rPr>
          <w:rFonts w:ascii="Arial Narrow" w:hAnsi="Arial Narrow" w:cs="Arial"/>
          <w:color w:val="000000"/>
        </w:rPr>
        <w:t>renovation</w:t>
      </w:r>
      <w:proofErr w:type="spellEnd"/>
      <w:r w:rsidR="001A7D26" w:rsidRPr="001A7D26">
        <w:rPr>
          <w:rFonts w:ascii="Arial Narrow" w:hAnsi="Arial Narrow" w:cs="Arial"/>
          <w:color w:val="000000"/>
        </w:rPr>
        <w:t xml:space="preserve"> at </w:t>
      </w:r>
      <w:proofErr w:type="spellStart"/>
      <w:r w:rsidR="001A7D26" w:rsidRPr="001A7D26">
        <w:rPr>
          <w:rFonts w:ascii="Arial Narrow" w:hAnsi="Arial Narrow" w:cs="Arial"/>
          <w:color w:val="000000"/>
        </w:rPr>
        <w:t>the</w:t>
      </w:r>
      <w:proofErr w:type="spellEnd"/>
      <w:r w:rsidR="001A7D26" w:rsidRPr="001A7D26">
        <w:rPr>
          <w:rFonts w:ascii="Arial Narrow" w:hAnsi="Arial Narrow" w:cs="Arial"/>
          <w:color w:val="000000"/>
        </w:rPr>
        <w:t xml:space="preserve"> municipal </w:t>
      </w:r>
      <w:proofErr w:type="spellStart"/>
      <w:r w:rsidR="001A7D26" w:rsidRPr="001A7D26">
        <w:rPr>
          <w:rFonts w:ascii="Arial Narrow" w:hAnsi="Arial Narrow" w:cs="Arial"/>
          <w:color w:val="000000"/>
        </w:rPr>
        <w:t>level</w:t>
      </w:r>
      <w:proofErr w:type="spellEnd"/>
      <w:r w:rsidR="001A7D26" w:rsidRPr="001A7D26">
        <w:rPr>
          <w:rFonts w:ascii="Arial Narrow" w:hAnsi="Arial Narrow" w:cs="Arial"/>
          <w:color w:val="000000"/>
        </w:rPr>
        <w:t xml:space="preserve"> and </w:t>
      </w:r>
      <w:proofErr w:type="spellStart"/>
      <w:r w:rsidR="001A7D26" w:rsidRPr="001A7D26">
        <w:rPr>
          <w:rFonts w:ascii="Arial Narrow" w:hAnsi="Arial Narrow" w:cs="Arial"/>
          <w:color w:val="000000"/>
        </w:rPr>
        <w:t>beyond</w:t>
      </w:r>
      <w:proofErr w:type="spellEnd"/>
      <w:r w:rsidR="001A7D26" w:rsidRPr="001A7D26">
        <w:rPr>
          <w:rFonts w:ascii="Arial Narrow" w:hAnsi="Arial Narrow" w:cs="Arial"/>
          <w:color w:val="000000"/>
        </w:rPr>
        <w:t xml:space="preserve">. </w:t>
      </w:r>
      <w:proofErr w:type="spellStart"/>
      <w:r w:rsidR="001A7D26" w:rsidRPr="001A7D26">
        <w:rPr>
          <w:rFonts w:ascii="Arial Narrow" w:hAnsi="Arial Narrow" w:cs="Arial"/>
          <w:color w:val="000000"/>
        </w:rPr>
        <w:t>It</w:t>
      </w:r>
      <w:proofErr w:type="spellEnd"/>
      <w:r w:rsidR="001A7D26" w:rsidRPr="001A7D26">
        <w:rPr>
          <w:rFonts w:ascii="Arial Narrow" w:hAnsi="Arial Narrow" w:cs="Arial"/>
          <w:color w:val="000000"/>
        </w:rPr>
        <w:t xml:space="preserve"> </w:t>
      </w:r>
      <w:proofErr w:type="spellStart"/>
      <w:r w:rsidR="001A7D26" w:rsidRPr="001A7D26">
        <w:rPr>
          <w:rFonts w:ascii="Arial Narrow" w:hAnsi="Arial Narrow" w:cs="Arial"/>
          <w:color w:val="000000"/>
        </w:rPr>
        <w:t>focuses</w:t>
      </w:r>
      <w:proofErr w:type="spellEnd"/>
      <w:r w:rsidR="001A7D26" w:rsidRPr="001A7D26">
        <w:rPr>
          <w:rFonts w:ascii="Arial Narrow" w:hAnsi="Arial Narrow" w:cs="Arial"/>
          <w:color w:val="000000"/>
        </w:rPr>
        <w:t xml:space="preserve"> </w:t>
      </w:r>
      <w:proofErr w:type="spellStart"/>
      <w:r w:rsidR="001A7D26" w:rsidRPr="001A7D26">
        <w:rPr>
          <w:rFonts w:ascii="Arial Narrow" w:hAnsi="Arial Narrow" w:cs="Arial"/>
          <w:color w:val="000000"/>
        </w:rPr>
        <w:t>on</w:t>
      </w:r>
      <w:proofErr w:type="spellEnd"/>
      <w:r w:rsidR="001A7D26" w:rsidRPr="001A7D26">
        <w:rPr>
          <w:rFonts w:ascii="Arial Narrow" w:hAnsi="Arial Narrow" w:cs="Arial"/>
          <w:color w:val="000000"/>
        </w:rPr>
        <w:t xml:space="preserve"> </w:t>
      </w:r>
      <w:proofErr w:type="spellStart"/>
      <w:r w:rsidR="001A7D26" w:rsidRPr="001A7D26">
        <w:rPr>
          <w:rFonts w:ascii="Arial Narrow" w:hAnsi="Arial Narrow" w:cs="Arial"/>
          <w:color w:val="000000"/>
        </w:rPr>
        <w:t>employees</w:t>
      </w:r>
      <w:proofErr w:type="spellEnd"/>
      <w:r w:rsidR="001A7D26" w:rsidRPr="001A7D26">
        <w:rPr>
          <w:rFonts w:ascii="Arial Narrow" w:hAnsi="Arial Narrow" w:cs="Arial"/>
          <w:color w:val="000000"/>
        </w:rPr>
        <w:t xml:space="preserve"> </w:t>
      </w:r>
      <w:proofErr w:type="spellStart"/>
      <w:r w:rsidR="001A7D26" w:rsidRPr="001A7D26">
        <w:rPr>
          <w:rFonts w:ascii="Arial Narrow" w:hAnsi="Arial Narrow" w:cs="Arial"/>
          <w:color w:val="000000"/>
        </w:rPr>
        <w:t>working</w:t>
      </w:r>
      <w:proofErr w:type="spellEnd"/>
      <w:r w:rsidR="001A7D26" w:rsidRPr="001A7D26">
        <w:rPr>
          <w:rFonts w:ascii="Arial Narrow" w:hAnsi="Arial Narrow" w:cs="Arial"/>
          <w:color w:val="000000"/>
        </w:rPr>
        <w:t xml:space="preserve"> in </w:t>
      </w:r>
      <w:proofErr w:type="spellStart"/>
      <w:r w:rsidR="001A7D26" w:rsidRPr="001A7D26">
        <w:rPr>
          <w:rFonts w:ascii="Arial Narrow" w:hAnsi="Arial Narrow" w:cs="Arial"/>
          <w:color w:val="000000"/>
        </w:rPr>
        <w:t>the</w:t>
      </w:r>
      <w:proofErr w:type="spellEnd"/>
      <w:r w:rsidR="001A7D26" w:rsidRPr="001A7D26">
        <w:rPr>
          <w:rFonts w:ascii="Arial Narrow" w:hAnsi="Arial Narrow" w:cs="Arial"/>
          <w:color w:val="000000"/>
        </w:rPr>
        <w:t xml:space="preserve"> municipal </w:t>
      </w:r>
      <w:proofErr w:type="spellStart"/>
      <w:r w:rsidR="001A7D26" w:rsidRPr="001A7D26">
        <w:rPr>
          <w:rFonts w:ascii="Arial Narrow" w:hAnsi="Arial Narrow" w:cs="Arial"/>
          <w:color w:val="000000"/>
        </w:rPr>
        <w:t>building</w:t>
      </w:r>
      <w:proofErr w:type="spellEnd"/>
      <w:r w:rsidR="001A7D26" w:rsidRPr="001A7D26">
        <w:rPr>
          <w:rFonts w:ascii="Arial Narrow" w:hAnsi="Arial Narrow" w:cs="Arial"/>
          <w:color w:val="000000"/>
        </w:rPr>
        <w:t xml:space="preserve"> </w:t>
      </w:r>
      <w:proofErr w:type="spellStart"/>
      <w:r w:rsidR="001A7D26" w:rsidRPr="001A7D26">
        <w:rPr>
          <w:rFonts w:ascii="Arial Narrow" w:hAnsi="Arial Narrow" w:cs="Arial"/>
          <w:color w:val="000000"/>
        </w:rPr>
        <w:t>management</w:t>
      </w:r>
      <w:proofErr w:type="spellEnd"/>
      <w:r w:rsidR="001A7D26" w:rsidRPr="001A7D26">
        <w:rPr>
          <w:rFonts w:ascii="Arial Narrow" w:hAnsi="Arial Narrow" w:cs="Arial"/>
          <w:color w:val="000000"/>
        </w:rPr>
        <w:t xml:space="preserve"> as </w:t>
      </w:r>
      <w:proofErr w:type="spellStart"/>
      <w:r w:rsidR="001A7D26" w:rsidRPr="001A7D26">
        <w:rPr>
          <w:rFonts w:ascii="Arial Narrow" w:hAnsi="Arial Narrow" w:cs="Arial"/>
          <w:color w:val="000000"/>
        </w:rPr>
        <w:t>they</w:t>
      </w:r>
      <w:proofErr w:type="spellEnd"/>
      <w:r w:rsidR="001A7D26" w:rsidRPr="001A7D26">
        <w:rPr>
          <w:rFonts w:ascii="Arial Narrow" w:hAnsi="Arial Narrow" w:cs="Arial"/>
          <w:color w:val="000000"/>
        </w:rPr>
        <w:t xml:space="preserve"> are </w:t>
      </w:r>
      <w:proofErr w:type="spellStart"/>
      <w:r w:rsidR="001A7D26" w:rsidRPr="001A7D26">
        <w:rPr>
          <w:rFonts w:ascii="Arial Narrow" w:hAnsi="Arial Narrow" w:cs="Arial"/>
          <w:color w:val="000000"/>
        </w:rPr>
        <w:t>responsible</w:t>
      </w:r>
      <w:proofErr w:type="spellEnd"/>
      <w:r w:rsidR="001A7D26" w:rsidRPr="001A7D26">
        <w:rPr>
          <w:rFonts w:ascii="Arial Narrow" w:hAnsi="Arial Narrow" w:cs="Arial"/>
          <w:color w:val="000000"/>
        </w:rPr>
        <w:t xml:space="preserve"> for </w:t>
      </w:r>
      <w:proofErr w:type="spellStart"/>
      <w:r w:rsidR="001A7D26" w:rsidRPr="001A7D26">
        <w:rPr>
          <w:rFonts w:ascii="Arial Narrow" w:hAnsi="Arial Narrow" w:cs="Arial"/>
          <w:color w:val="000000"/>
        </w:rPr>
        <w:t>the</w:t>
      </w:r>
      <w:proofErr w:type="spellEnd"/>
      <w:r w:rsidR="001A7D26" w:rsidRPr="001A7D26">
        <w:rPr>
          <w:rFonts w:ascii="Arial Narrow" w:hAnsi="Arial Narrow" w:cs="Arial"/>
          <w:color w:val="000000"/>
        </w:rPr>
        <w:t xml:space="preserve"> </w:t>
      </w:r>
      <w:proofErr w:type="spellStart"/>
      <w:r w:rsidR="001A7D26" w:rsidRPr="001A7D26">
        <w:rPr>
          <w:rFonts w:ascii="Arial Narrow" w:hAnsi="Arial Narrow" w:cs="Arial"/>
          <w:color w:val="000000"/>
        </w:rPr>
        <w:t>practical</w:t>
      </w:r>
      <w:proofErr w:type="spellEnd"/>
      <w:r w:rsidR="001A7D26" w:rsidRPr="001A7D26">
        <w:rPr>
          <w:rFonts w:ascii="Arial Narrow" w:hAnsi="Arial Narrow" w:cs="Arial"/>
          <w:color w:val="000000"/>
        </w:rPr>
        <w:t xml:space="preserve"> </w:t>
      </w:r>
      <w:proofErr w:type="spellStart"/>
      <w:r w:rsidR="001A7D26" w:rsidRPr="001A7D26">
        <w:rPr>
          <w:rFonts w:ascii="Arial Narrow" w:hAnsi="Arial Narrow" w:cs="Arial"/>
          <w:color w:val="000000"/>
        </w:rPr>
        <w:t>implementation</w:t>
      </w:r>
      <w:proofErr w:type="spellEnd"/>
      <w:r w:rsidR="001A7D26" w:rsidRPr="001A7D26">
        <w:rPr>
          <w:rFonts w:ascii="Arial Narrow" w:hAnsi="Arial Narrow" w:cs="Arial"/>
          <w:color w:val="000000"/>
        </w:rPr>
        <w:t xml:space="preserve"> of </w:t>
      </w:r>
      <w:proofErr w:type="spellStart"/>
      <w:r w:rsidR="001A7D26" w:rsidRPr="001A7D26">
        <w:rPr>
          <w:rFonts w:ascii="Arial Narrow" w:hAnsi="Arial Narrow" w:cs="Arial"/>
          <w:color w:val="000000"/>
        </w:rPr>
        <w:t>renovations</w:t>
      </w:r>
      <w:proofErr w:type="spellEnd"/>
      <w:r w:rsidR="001A7D26" w:rsidRPr="001A7D26">
        <w:rPr>
          <w:rFonts w:ascii="Arial Narrow" w:hAnsi="Arial Narrow" w:cs="Arial"/>
          <w:color w:val="000000"/>
        </w:rPr>
        <w:t xml:space="preserve"> and, </w:t>
      </w:r>
      <w:proofErr w:type="spellStart"/>
      <w:r w:rsidR="001A7D26" w:rsidRPr="001A7D26">
        <w:rPr>
          <w:rFonts w:ascii="Arial Narrow" w:hAnsi="Arial Narrow" w:cs="Arial"/>
          <w:color w:val="000000"/>
        </w:rPr>
        <w:lastRenderedPageBreak/>
        <w:t>thus</w:t>
      </w:r>
      <w:proofErr w:type="spellEnd"/>
      <w:r w:rsidR="001A7D26" w:rsidRPr="001A7D26">
        <w:rPr>
          <w:rFonts w:ascii="Arial Narrow" w:hAnsi="Arial Narrow" w:cs="Arial"/>
          <w:color w:val="000000"/>
        </w:rPr>
        <w:t xml:space="preserve">, are </w:t>
      </w:r>
      <w:proofErr w:type="spellStart"/>
      <w:r w:rsidR="001A7D26" w:rsidRPr="001A7D26">
        <w:rPr>
          <w:rFonts w:ascii="Arial Narrow" w:hAnsi="Arial Narrow" w:cs="Arial"/>
          <w:color w:val="000000"/>
        </w:rPr>
        <w:t>believed</w:t>
      </w:r>
      <w:proofErr w:type="spellEnd"/>
      <w:r w:rsidR="001A7D26" w:rsidRPr="001A7D26">
        <w:rPr>
          <w:rFonts w:ascii="Arial Narrow" w:hAnsi="Arial Narrow" w:cs="Arial"/>
          <w:color w:val="000000"/>
        </w:rPr>
        <w:t xml:space="preserve"> to </w:t>
      </w:r>
      <w:proofErr w:type="spellStart"/>
      <w:r w:rsidR="001A7D26" w:rsidRPr="001A7D26">
        <w:rPr>
          <w:rFonts w:ascii="Arial Narrow" w:hAnsi="Arial Narrow" w:cs="Arial"/>
          <w:color w:val="000000"/>
        </w:rPr>
        <w:t>trigger</w:t>
      </w:r>
      <w:proofErr w:type="spellEnd"/>
      <w:r w:rsidR="001A7D26" w:rsidRPr="001A7D26">
        <w:rPr>
          <w:rFonts w:ascii="Arial Narrow" w:hAnsi="Arial Narrow" w:cs="Arial"/>
          <w:color w:val="000000"/>
        </w:rPr>
        <w:t xml:space="preserve"> a </w:t>
      </w:r>
      <w:proofErr w:type="spellStart"/>
      <w:r w:rsidR="001A7D26" w:rsidRPr="001A7D26">
        <w:rPr>
          <w:rFonts w:ascii="Arial Narrow" w:hAnsi="Arial Narrow" w:cs="Arial"/>
          <w:color w:val="000000"/>
        </w:rPr>
        <w:t>paradigm</w:t>
      </w:r>
      <w:proofErr w:type="spellEnd"/>
      <w:r w:rsidR="001A7D26" w:rsidRPr="001A7D26">
        <w:rPr>
          <w:rFonts w:ascii="Arial Narrow" w:hAnsi="Arial Narrow" w:cs="Arial"/>
          <w:color w:val="000000"/>
        </w:rPr>
        <w:t xml:space="preserve"> </w:t>
      </w:r>
      <w:proofErr w:type="spellStart"/>
      <w:r w:rsidR="001A7D26" w:rsidRPr="001A7D26">
        <w:rPr>
          <w:rFonts w:ascii="Arial Narrow" w:hAnsi="Arial Narrow" w:cs="Arial"/>
          <w:color w:val="000000"/>
        </w:rPr>
        <w:t>shift</w:t>
      </w:r>
      <w:proofErr w:type="spellEnd"/>
      <w:r w:rsidR="001A7D26" w:rsidRPr="001A7D26">
        <w:rPr>
          <w:rFonts w:ascii="Arial Narrow" w:hAnsi="Arial Narrow" w:cs="Arial"/>
          <w:color w:val="000000"/>
        </w:rPr>
        <w:t xml:space="preserve"> in </w:t>
      </w:r>
      <w:proofErr w:type="spellStart"/>
      <w:r w:rsidR="001A7D26" w:rsidRPr="001A7D26">
        <w:rPr>
          <w:rFonts w:ascii="Arial Narrow" w:hAnsi="Arial Narrow" w:cs="Arial"/>
          <w:color w:val="000000"/>
        </w:rPr>
        <w:t>sustainable</w:t>
      </w:r>
      <w:proofErr w:type="spellEnd"/>
      <w:r w:rsidR="001A7D26" w:rsidRPr="001A7D26">
        <w:rPr>
          <w:rFonts w:ascii="Arial Narrow" w:hAnsi="Arial Narrow" w:cs="Arial"/>
          <w:color w:val="000000"/>
        </w:rPr>
        <w:t xml:space="preserve"> </w:t>
      </w:r>
      <w:proofErr w:type="spellStart"/>
      <w:r w:rsidR="001A7D26" w:rsidRPr="001A7D26">
        <w:rPr>
          <w:rFonts w:ascii="Arial Narrow" w:hAnsi="Arial Narrow" w:cs="Arial"/>
          <w:color w:val="000000"/>
        </w:rPr>
        <w:t>energy</w:t>
      </w:r>
      <w:proofErr w:type="spellEnd"/>
      <w:r w:rsidR="001A7D26" w:rsidRPr="001A7D26">
        <w:rPr>
          <w:rFonts w:ascii="Arial Narrow" w:hAnsi="Arial Narrow" w:cs="Arial"/>
          <w:color w:val="000000"/>
        </w:rPr>
        <w:t xml:space="preserve"> </w:t>
      </w:r>
      <w:proofErr w:type="spellStart"/>
      <w:r w:rsidR="001A7D26" w:rsidRPr="001A7D26">
        <w:rPr>
          <w:rFonts w:ascii="Arial Narrow" w:hAnsi="Arial Narrow" w:cs="Arial"/>
          <w:color w:val="000000"/>
        </w:rPr>
        <w:t>renovation</w:t>
      </w:r>
      <w:proofErr w:type="spellEnd"/>
      <w:r w:rsidR="001A7D26" w:rsidRPr="001A7D26">
        <w:rPr>
          <w:rFonts w:ascii="Arial Narrow" w:hAnsi="Arial Narrow" w:cs="Arial"/>
          <w:color w:val="000000"/>
        </w:rPr>
        <w:t xml:space="preserve"> </w:t>
      </w:r>
      <w:proofErr w:type="spellStart"/>
      <w:r w:rsidR="001A7D26" w:rsidRPr="001A7D26">
        <w:rPr>
          <w:rFonts w:ascii="Arial Narrow" w:hAnsi="Arial Narrow" w:cs="Arial"/>
          <w:color w:val="000000"/>
        </w:rPr>
        <w:t>from</w:t>
      </w:r>
      <w:proofErr w:type="spellEnd"/>
      <w:r w:rsidR="001A7D26" w:rsidRPr="001A7D26">
        <w:rPr>
          <w:rFonts w:ascii="Arial Narrow" w:hAnsi="Arial Narrow" w:cs="Arial"/>
          <w:color w:val="000000"/>
        </w:rPr>
        <w:t xml:space="preserve"> </w:t>
      </w:r>
      <w:proofErr w:type="spellStart"/>
      <w:r w:rsidR="001A7D26" w:rsidRPr="001A7D26">
        <w:rPr>
          <w:rFonts w:ascii="Arial Narrow" w:hAnsi="Arial Narrow" w:cs="Arial"/>
          <w:color w:val="000000"/>
        </w:rPr>
        <w:t>the</w:t>
      </w:r>
      <w:proofErr w:type="spellEnd"/>
      <w:r w:rsidR="001A7D26" w:rsidRPr="001A7D26">
        <w:rPr>
          <w:rFonts w:ascii="Arial Narrow" w:hAnsi="Arial Narrow" w:cs="Arial"/>
          <w:color w:val="000000"/>
        </w:rPr>
        <w:t xml:space="preserve"> </w:t>
      </w:r>
      <w:proofErr w:type="spellStart"/>
      <w:r w:rsidR="001A7D26" w:rsidRPr="001A7D26">
        <w:rPr>
          <w:rFonts w:ascii="Arial Narrow" w:hAnsi="Arial Narrow" w:cs="Arial"/>
          <w:color w:val="000000"/>
        </w:rPr>
        <w:t>ground</w:t>
      </w:r>
      <w:proofErr w:type="spellEnd"/>
      <w:r w:rsidR="001A7D26" w:rsidRPr="001A7D26">
        <w:rPr>
          <w:rFonts w:ascii="Arial Narrow" w:hAnsi="Arial Narrow" w:cs="Arial"/>
          <w:color w:val="000000"/>
        </w:rPr>
        <w:t xml:space="preserve"> up. </w:t>
      </w:r>
    </w:p>
    <w:p w14:paraId="784E4B29" w14:textId="77777777" w:rsidR="001A7D26" w:rsidRPr="001A7D26" w:rsidRDefault="001A7D26" w:rsidP="001A7D26">
      <w:pPr>
        <w:autoSpaceDE w:val="0"/>
        <w:autoSpaceDN w:val="0"/>
        <w:adjustRightInd w:val="0"/>
        <w:spacing w:after="0"/>
        <w:ind w:left="720"/>
        <w:jc w:val="both"/>
        <w:rPr>
          <w:rFonts w:ascii="Arial Narrow" w:hAnsi="Arial Narrow" w:cs="CIDFont+F1"/>
          <w:lang w:val="en-US"/>
        </w:rPr>
      </w:pPr>
    </w:p>
    <w:p w14:paraId="0E7CAFD2" w14:textId="71B4ABEE" w:rsidR="008C2908" w:rsidRPr="001A7D26" w:rsidRDefault="008C2908" w:rsidP="001A7D26">
      <w:pPr>
        <w:numPr>
          <w:ilvl w:val="0"/>
          <w:numId w:val="8"/>
        </w:numPr>
        <w:autoSpaceDE w:val="0"/>
        <w:autoSpaceDN w:val="0"/>
        <w:adjustRightInd w:val="0"/>
        <w:spacing w:after="0"/>
        <w:jc w:val="both"/>
        <w:rPr>
          <w:rFonts w:ascii="Arial Narrow" w:hAnsi="Arial Narrow" w:cs="Times New Roman"/>
        </w:rPr>
      </w:pPr>
      <w:proofErr w:type="spellStart"/>
      <w:r w:rsidRPr="001A7D26">
        <w:rPr>
          <w:rFonts w:ascii="Arial Narrow" w:hAnsi="Arial Narrow" w:cs="Times New Roman"/>
        </w:rPr>
        <w:t>Currently</w:t>
      </w:r>
      <w:proofErr w:type="spellEnd"/>
      <w:r w:rsidRPr="001A7D26">
        <w:rPr>
          <w:rFonts w:ascii="Arial Narrow" w:hAnsi="Arial Narrow" w:cs="Times New Roman"/>
        </w:rPr>
        <w:t xml:space="preserve"> </w:t>
      </w:r>
      <w:proofErr w:type="spellStart"/>
      <w:r w:rsidRPr="001A7D26">
        <w:rPr>
          <w:rFonts w:ascii="Arial Narrow" w:hAnsi="Arial Narrow" w:cs="Times New Roman"/>
        </w:rPr>
        <w:t>Partner</w:t>
      </w:r>
      <w:proofErr w:type="spellEnd"/>
      <w:r w:rsidRPr="001A7D26">
        <w:rPr>
          <w:rFonts w:ascii="Arial Narrow" w:hAnsi="Arial Narrow" w:cs="Times New Roman"/>
        </w:rPr>
        <w:t xml:space="preserve"> in </w:t>
      </w:r>
      <w:proofErr w:type="spellStart"/>
      <w:r w:rsidRPr="001A7D26">
        <w:rPr>
          <w:rFonts w:ascii="Arial Narrow" w:hAnsi="Arial Narrow" w:cs="Times New Roman"/>
        </w:rPr>
        <w:t>the</w:t>
      </w:r>
      <w:proofErr w:type="spellEnd"/>
      <w:r w:rsidRPr="001A7D26">
        <w:rPr>
          <w:rFonts w:ascii="Arial Narrow" w:hAnsi="Arial Narrow" w:cs="Times New Roman"/>
        </w:rPr>
        <w:t xml:space="preserve"> </w:t>
      </w:r>
      <w:r w:rsidRPr="001A7D26">
        <w:rPr>
          <w:rFonts w:ascii="Arial Narrow" w:hAnsi="Arial Narrow" w:cs="Times New Roman"/>
        </w:rPr>
        <w:t>EUKI Project</w:t>
      </w:r>
      <w:r w:rsidR="00680158" w:rsidRPr="001A7D26">
        <w:rPr>
          <w:rFonts w:ascii="Arial Narrow" w:hAnsi="Arial Narrow" w:cs="Times New Roman"/>
        </w:rPr>
        <w:t xml:space="preserve"> </w:t>
      </w:r>
      <w:proofErr w:type="spellStart"/>
      <w:r w:rsidR="00680158" w:rsidRPr="001A7D26">
        <w:rPr>
          <w:rFonts w:ascii="Arial Narrow" w:hAnsi="Arial Narrow" w:cs="Times New Roman"/>
          <w:b/>
        </w:rPr>
        <w:t>Renocally</w:t>
      </w:r>
      <w:proofErr w:type="spellEnd"/>
      <w:r w:rsidR="00062BE6" w:rsidRPr="001A7D26">
        <w:rPr>
          <w:rFonts w:ascii="Arial Narrow" w:hAnsi="Arial Narrow" w:cs="CIDFont+F1"/>
          <w:lang w:val="en-US"/>
        </w:rPr>
        <w:t>– empowering municipal renovation action plans</w:t>
      </w:r>
      <w:r w:rsidR="00062BE6" w:rsidRPr="001A7D26">
        <w:rPr>
          <w:rFonts w:ascii="Arial Narrow" w:hAnsi="Arial Narrow" w:cs="CIDFont+F1"/>
          <w:lang w:val="en-US"/>
        </w:rPr>
        <w:t xml:space="preserve"> </w:t>
      </w:r>
      <w:r w:rsidR="00062BE6" w:rsidRPr="001A7D26">
        <w:rPr>
          <w:rFonts w:ascii="Arial Narrow" w:hAnsi="Arial Narrow" w:cs="CIDFont+F1"/>
          <w:lang w:val="en-US"/>
        </w:rPr>
        <w:t>and use of technical assistance</w:t>
      </w:r>
      <w:r w:rsidR="00062BE6" w:rsidRPr="001A7D26">
        <w:rPr>
          <w:rFonts w:ascii="Arial Narrow" w:hAnsi="Arial Narrow" w:cs="CIDFont+F1"/>
          <w:lang w:val="en-US"/>
        </w:rPr>
        <w:t xml:space="preserve">- </w:t>
      </w:r>
      <w:r w:rsidR="001A7D26" w:rsidRPr="001A7D26">
        <w:rPr>
          <w:rFonts w:ascii="Arial Narrow" w:hAnsi="Arial Narrow" w:cs="CIDFont+F1"/>
          <w:lang w:val="en-US"/>
        </w:rPr>
        <w:t xml:space="preserve">The </w:t>
      </w:r>
      <w:proofErr w:type="spellStart"/>
      <w:r w:rsidR="00062BE6" w:rsidRPr="001A7D26">
        <w:rPr>
          <w:rFonts w:ascii="Arial Narrow" w:hAnsi="Arial Narrow" w:cs="CIDFont+F1"/>
          <w:lang w:val="en-US"/>
        </w:rPr>
        <w:t>Renocally</w:t>
      </w:r>
      <w:proofErr w:type="spellEnd"/>
      <w:r w:rsidR="001A7D26" w:rsidRPr="001A7D26">
        <w:rPr>
          <w:rFonts w:ascii="Arial Narrow" w:hAnsi="Arial Narrow" w:cs="CIDFont+F1"/>
          <w:lang w:val="en-US"/>
        </w:rPr>
        <w:t xml:space="preserve"> Project</w:t>
      </w:r>
      <w:r w:rsidR="00062BE6" w:rsidRPr="001A7D26">
        <w:rPr>
          <w:rFonts w:ascii="Arial Narrow" w:hAnsi="Arial Narrow" w:cs="CIDFont+F1"/>
          <w:lang w:val="en-US"/>
        </w:rPr>
        <w:t xml:space="preserve"> builds capacity among local authorities in</w:t>
      </w:r>
      <w:r w:rsidR="00062BE6" w:rsidRPr="001A7D26">
        <w:rPr>
          <w:rFonts w:ascii="Arial Narrow" w:hAnsi="Arial Narrow" w:cs="CIDFont+F1"/>
          <w:lang w:val="en-US"/>
        </w:rPr>
        <w:t xml:space="preserve"> </w:t>
      </w:r>
      <w:r w:rsidR="00062BE6" w:rsidRPr="001A7D26">
        <w:rPr>
          <w:rFonts w:ascii="Arial Narrow" w:hAnsi="Arial Narrow" w:cs="CIDFont+F1"/>
          <w:lang w:val="en-US"/>
        </w:rPr>
        <w:t>Bulgaria, Slovakia and Romania to develop building</w:t>
      </w:r>
      <w:r w:rsidR="00062BE6" w:rsidRPr="001A7D26">
        <w:rPr>
          <w:rFonts w:ascii="Arial Narrow" w:hAnsi="Arial Narrow" w:cs="CIDFont+F1"/>
          <w:lang w:val="en-US"/>
        </w:rPr>
        <w:t xml:space="preserve"> </w:t>
      </w:r>
      <w:r w:rsidR="00062BE6" w:rsidRPr="001A7D26">
        <w:rPr>
          <w:rFonts w:ascii="Arial Narrow" w:hAnsi="Arial Narrow" w:cs="CIDFont+F1"/>
          <w:lang w:val="en-US"/>
        </w:rPr>
        <w:t>renovation passports and municipal financing strategies to</w:t>
      </w:r>
      <w:r w:rsidR="00062BE6" w:rsidRPr="001A7D26">
        <w:rPr>
          <w:rFonts w:ascii="Arial Narrow" w:hAnsi="Arial Narrow" w:cs="CIDFont+F1"/>
          <w:lang w:val="en-US"/>
        </w:rPr>
        <w:t xml:space="preserve"> </w:t>
      </w:r>
      <w:proofErr w:type="spellStart"/>
      <w:r w:rsidR="00062BE6" w:rsidRPr="001A7D26">
        <w:rPr>
          <w:rFonts w:ascii="Arial Narrow" w:hAnsi="Arial Narrow" w:cs="CIDFont+F1"/>
          <w:lang w:val="en-US"/>
        </w:rPr>
        <w:t>decarbonise</w:t>
      </w:r>
      <w:proofErr w:type="spellEnd"/>
      <w:r w:rsidR="00062BE6" w:rsidRPr="001A7D26">
        <w:rPr>
          <w:rFonts w:ascii="Arial Narrow" w:hAnsi="Arial Narrow" w:cs="CIDFont+F1"/>
          <w:lang w:val="en-US"/>
        </w:rPr>
        <w:t xml:space="preserve"> their building stock.</w:t>
      </w:r>
    </w:p>
    <w:p w14:paraId="3A9071FE" w14:textId="6071CC1A" w:rsidR="008C2908" w:rsidRPr="001A7D26" w:rsidRDefault="008C2908" w:rsidP="001A7D26">
      <w:pPr>
        <w:autoSpaceDE w:val="0"/>
        <w:autoSpaceDN w:val="0"/>
        <w:adjustRightInd w:val="0"/>
        <w:spacing w:after="0"/>
        <w:ind w:left="720"/>
        <w:jc w:val="both"/>
        <w:rPr>
          <w:rFonts w:ascii="Arial Narrow" w:hAnsi="Arial Narrow" w:cs="Times New Roman"/>
        </w:rPr>
      </w:pPr>
    </w:p>
    <w:p w14:paraId="202139FD" w14:textId="77777777" w:rsidR="00E26727" w:rsidRPr="001A7D26" w:rsidRDefault="00E26727" w:rsidP="001A7D26">
      <w:pPr>
        <w:pStyle w:val="Estilo1"/>
        <w:spacing w:line="276" w:lineRule="auto"/>
        <w:rPr>
          <w:sz w:val="22"/>
        </w:rPr>
      </w:pPr>
      <w:r w:rsidRPr="001A7D26">
        <w:rPr>
          <w:sz w:val="22"/>
        </w:rPr>
        <w:t>Relevant publications and/or products, services (including widely-used datasets or software) or other achievements relevant to the call content.</w:t>
      </w:r>
    </w:p>
    <w:p w14:paraId="536A4228" w14:textId="4CE71D18" w:rsidR="00705481" w:rsidRPr="001A7D26" w:rsidRDefault="00705481" w:rsidP="001A7D26">
      <w:pPr>
        <w:pStyle w:val="04-WITabelleListe"/>
        <w:numPr>
          <w:ilvl w:val="0"/>
          <w:numId w:val="6"/>
        </w:numPr>
        <w:spacing w:line="276" w:lineRule="auto"/>
        <w:rPr>
          <w:rFonts w:ascii="Arial Narrow" w:hAnsi="Arial Narrow" w:cs="Times New Roman"/>
          <w:sz w:val="22"/>
          <w:szCs w:val="22"/>
        </w:rPr>
      </w:pPr>
      <w:r w:rsidRPr="001A7D26">
        <w:rPr>
          <w:rFonts w:ascii="Arial Narrow" w:hAnsi="Arial Narrow" w:cs="Times New Roman"/>
          <w:sz w:val="22"/>
          <w:szCs w:val="22"/>
        </w:rPr>
        <w:t xml:space="preserve">Sustainable energy action plans </w:t>
      </w:r>
      <w:r w:rsidR="00F7440F" w:rsidRPr="001A7D26">
        <w:rPr>
          <w:rFonts w:ascii="Arial Narrow" w:hAnsi="Arial Narrow" w:cs="Times New Roman"/>
          <w:sz w:val="22"/>
          <w:szCs w:val="22"/>
        </w:rPr>
        <w:t xml:space="preserve">(SEAPs) </w:t>
      </w:r>
      <w:r w:rsidRPr="001A7D26">
        <w:rPr>
          <w:rFonts w:ascii="Arial Narrow" w:hAnsi="Arial Narrow" w:cs="Times New Roman"/>
          <w:sz w:val="22"/>
          <w:szCs w:val="22"/>
        </w:rPr>
        <w:t xml:space="preserve">developed </w:t>
      </w:r>
      <w:r w:rsidR="00A952D8" w:rsidRPr="001A7D26">
        <w:rPr>
          <w:rFonts w:ascii="Arial Narrow" w:hAnsi="Arial Narrow" w:cs="Times New Roman"/>
          <w:sz w:val="22"/>
          <w:szCs w:val="22"/>
        </w:rPr>
        <w:t>for 3 local authorities and the Prahova Regional County</w:t>
      </w:r>
      <w:r w:rsidRPr="001A7D26">
        <w:rPr>
          <w:rFonts w:ascii="Arial Narrow" w:hAnsi="Arial Narrow" w:cs="Times New Roman"/>
          <w:sz w:val="22"/>
          <w:szCs w:val="22"/>
        </w:rPr>
        <w:t>;</w:t>
      </w:r>
    </w:p>
    <w:p w14:paraId="2E78CD20" w14:textId="074CF149" w:rsidR="00705481" w:rsidRPr="001A7D26" w:rsidRDefault="00A952D8" w:rsidP="001A7D26">
      <w:pPr>
        <w:pStyle w:val="04-WITabelleListe"/>
        <w:numPr>
          <w:ilvl w:val="0"/>
          <w:numId w:val="6"/>
        </w:numPr>
        <w:spacing w:line="276" w:lineRule="auto"/>
        <w:rPr>
          <w:rFonts w:ascii="Arial Narrow" w:hAnsi="Arial Narrow" w:cs="Times New Roman"/>
          <w:sz w:val="22"/>
          <w:szCs w:val="22"/>
        </w:rPr>
      </w:pPr>
      <w:r w:rsidRPr="001A7D26">
        <w:rPr>
          <w:rFonts w:ascii="Arial Narrow" w:hAnsi="Arial Narrow" w:cs="Times New Roman"/>
          <w:sz w:val="22"/>
          <w:szCs w:val="22"/>
        </w:rPr>
        <w:t>Improving SEAPs for 8 local authorities</w:t>
      </w:r>
      <w:r w:rsidR="00705481" w:rsidRPr="001A7D26">
        <w:rPr>
          <w:rFonts w:ascii="Arial Narrow" w:hAnsi="Arial Narrow" w:cs="Times New Roman"/>
          <w:sz w:val="22"/>
          <w:szCs w:val="22"/>
        </w:rPr>
        <w:t>;</w:t>
      </w:r>
    </w:p>
    <w:p w14:paraId="6B62213C" w14:textId="05AFD115" w:rsidR="00705481" w:rsidRPr="001A7D26" w:rsidRDefault="00A952D8" w:rsidP="001A7D26">
      <w:pPr>
        <w:pStyle w:val="04-WITabelleListe"/>
        <w:numPr>
          <w:ilvl w:val="0"/>
          <w:numId w:val="6"/>
        </w:numPr>
        <w:spacing w:line="276" w:lineRule="auto"/>
        <w:rPr>
          <w:rFonts w:ascii="Arial Narrow" w:hAnsi="Arial Narrow" w:cs="Times New Roman"/>
          <w:sz w:val="22"/>
          <w:szCs w:val="22"/>
        </w:rPr>
      </w:pPr>
      <w:r w:rsidRPr="001A7D26">
        <w:rPr>
          <w:rFonts w:ascii="Arial Narrow" w:hAnsi="Arial Narrow" w:cs="Times New Roman"/>
          <w:sz w:val="22"/>
          <w:szCs w:val="22"/>
        </w:rPr>
        <w:t>Audits and energy performance certificates for public authorities and private companies</w:t>
      </w:r>
      <w:r w:rsidR="00705481" w:rsidRPr="001A7D26">
        <w:rPr>
          <w:rFonts w:ascii="Arial Narrow" w:hAnsi="Arial Narrow" w:cs="Times New Roman"/>
          <w:sz w:val="22"/>
          <w:szCs w:val="22"/>
        </w:rPr>
        <w:t>;</w:t>
      </w:r>
    </w:p>
    <w:p w14:paraId="7A603E32" w14:textId="242B865A" w:rsidR="00705481" w:rsidRPr="001A7D26" w:rsidRDefault="00A952D8" w:rsidP="001A7D26">
      <w:pPr>
        <w:pStyle w:val="04-WITabelleListe"/>
        <w:numPr>
          <w:ilvl w:val="0"/>
          <w:numId w:val="6"/>
        </w:numPr>
        <w:spacing w:line="276" w:lineRule="auto"/>
        <w:rPr>
          <w:rFonts w:ascii="Arial Narrow" w:hAnsi="Arial Narrow" w:cs="Times New Roman"/>
          <w:b/>
          <w:i/>
          <w:color w:val="FF0000"/>
          <w:sz w:val="22"/>
          <w:szCs w:val="22"/>
          <w:lang w:val="en-US"/>
        </w:rPr>
      </w:pPr>
      <w:r w:rsidRPr="001A7D26">
        <w:rPr>
          <w:rFonts w:ascii="Arial Narrow" w:hAnsi="Arial Narrow" w:cs="Times New Roman"/>
          <w:sz w:val="22"/>
          <w:szCs w:val="22"/>
        </w:rPr>
        <w:t>Creating and maintaining a wide network of stakeholders;</w:t>
      </w:r>
    </w:p>
    <w:p w14:paraId="1980E256" w14:textId="0F3A3B04" w:rsidR="00E26727" w:rsidRPr="001A7D26" w:rsidRDefault="0081033A" w:rsidP="001A7D26">
      <w:pPr>
        <w:pStyle w:val="04-WITabelleListe"/>
        <w:numPr>
          <w:ilvl w:val="0"/>
          <w:numId w:val="0"/>
        </w:numPr>
        <w:spacing w:line="276" w:lineRule="auto"/>
        <w:ind w:left="417" w:hanging="360"/>
        <w:rPr>
          <w:rFonts w:ascii="Arial Narrow" w:hAnsi="Arial Narrow" w:cs="Times New Roman"/>
          <w:sz w:val="22"/>
          <w:szCs w:val="22"/>
          <w:highlight w:val="yellow"/>
          <w:lang w:val="en-US"/>
        </w:rPr>
      </w:pPr>
      <w:r w:rsidRPr="001A7D26">
        <w:rPr>
          <w:rFonts w:ascii="Arial Narrow" w:hAnsi="Arial Narrow" w:cs="Times New Roman"/>
          <w:sz w:val="22"/>
          <w:szCs w:val="22"/>
        </w:rPr>
        <w:t xml:space="preserve">5. </w:t>
      </w:r>
      <w:r w:rsidR="001A7D26">
        <w:rPr>
          <w:rFonts w:ascii="Arial Narrow" w:hAnsi="Arial Narrow" w:cs="Times New Roman"/>
          <w:sz w:val="22"/>
          <w:szCs w:val="22"/>
        </w:rPr>
        <w:t xml:space="preserve">    </w:t>
      </w:r>
      <w:r w:rsidR="00A952D8" w:rsidRPr="001A7D26">
        <w:rPr>
          <w:rFonts w:ascii="Arial Narrow" w:hAnsi="Arial Narrow" w:cs="Times New Roman"/>
          <w:sz w:val="22"/>
          <w:szCs w:val="22"/>
        </w:rPr>
        <w:t>Various trainings and campaigns targetting citizens, public authorities or pivate companies on different RES and energy efficiency topics.</w:t>
      </w:r>
    </w:p>
    <w:p w14:paraId="7B8A8D20" w14:textId="423130C3" w:rsidR="00FD17ED" w:rsidRPr="001A7D26" w:rsidRDefault="001D7E4F" w:rsidP="001A7D26">
      <w:pPr>
        <w:pStyle w:val="Estilo1"/>
        <w:spacing w:line="276" w:lineRule="auto"/>
        <w:rPr>
          <w:sz w:val="22"/>
        </w:rPr>
      </w:pPr>
      <w:r w:rsidRPr="001A7D26">
        <w:rPr>
          <w:sz w:val="22"/>
        </w:rPr>
        <w:t>Description of any significant infrastructure and/or any maj</w:t>
      </w:r>
      <w:r w:rsidR="00D90960" w:rsidRPr="001A7D26">
        <w:rPr>
          <w:sz w:val="22"/>
        </w:rPr>
        <w:t>or items of technical equipment relevant to the proposed work</w:t>
      </w:r>
      <w:r w:rsidR="00FD17ED" w:rsidRPr="001A7D26">
        <w:rPr>
          <w:sz w:val="22"/>
        </w:rPr>
        <w:t>.</w:t>
      </w:r>
    </w:p>
    <w:p w14:paraId="5AD199C9" w14:textId="47F6B256" w:rsidR="00705481" w:rsidRPr="001A7D26" w:rsidRDefault="001A7D26" w:rsidP="001A7D26">
      <w:pPr>
        <w:jc w:val="both"/>
        <w:rPr>
          <w:rFonts w:ascii="Arial Narrow" w:hAnsi="Arial Narrow" w:cs="Times New Roman"/>
          <w:color w:val="000000" w:themeColor="text1"/>
          <w:lang w:val="en-US"/>
        </w:rPr>
      </w:pPr>
      <w:r>
        <w:rPr>
          <w:rFonts w:ascii="Arial Narrow" w:hAnsi="Arial Narrow" w:cs="Times New Roman"/>
          <w:color w:val="000000" w:themeColor="text1"/>
          <w:lang w:val="en-US"/>
        </w:rPr>
        <w:t xml:space="preserve">       </w:t>
      </w:r>
      <w:r w:rsidR="0095610D" w:rsidRPr="001A7D26">
        <w:rPr>
          <w:rFonts w:ascii="Arial Narrow" w:hAnsi="Arial Narrow" w:cs="Times New Roman"/>
          <w:color w:val="000000" w:themeColor="text1"/>
          <w:lang w:val="en-US"/>
        </w:rPr>
        <w:t>Ae3R</w:t>
      </w:r>
      <w:r w:rsidR="00705481" w:rsidRPr="001A7D26">
        <w:rPr>
          <w:rFonts w:ascii="Arial Narrow" w:hAnsi="Arial Narrow" w:cs="Times New Roman"/>
          <w:color w:val="000000" w:themeColor="text1"/>
          <w:lang w:val="en-US"/>
        </w:rPr>
        <w:t xml:space="preserve"> owns the following technical facilities/equipment:</w:t>
      </w:r>
    </w:p>
    <w:p w14:paraId="5E66410F" w14:textId="7C1054A5" w:rsidR="0095610D" w:rsidRPr="001A7D26" w:rsidRDefault="0095610D" w:rsidP="001A7D26">
      <w:pPr>
        <w:pStyle w:val="ListParagraph"/>
        <w:numPr>
          <w:ilvl w:val="0"/>
          <w:numId w:val="7"/>
        </w:numPr>
        <w:jc w:val="both"/>
        <w:rPr>
          <w:rFonts w:ascii="Arial Narrow" w:hAnsi="Arial Narrow" w:cs="Times New Roman"/>
          <w:color w:val="000000" w:themeColor="text1"/>
          <w:lang w:val="en-US"/>
        </w:rPr>
      </w:pPr>
      <w:r w:rsidRPr="001A7D26">
        <w:rPr>
          <w:rFonts w:ascii="Arial Narrow" w:hAnsi="Arial Narrow" w:cs="Times New Roman"/>
          <w:color w:val="000000" w:themeColor="text1"/>
          <w:lang w:val="en-US"/>
        </w:rPr>
        <w:t>Company car to cover the entire Prahova region.</w:t>
      </w:r>
    </w:p>
    <w:p w14:paraId="11C91870" w14:textId="1B8F0524" w:rsidR="00705481" w:rsidRPr="001A7D26" w:rsidRDefault="00705481" w:rsidP="001A7D26">
      <w:pPr>
        <w:pStyle w:val="ListParagraph"/>
        <w:numPr>
          <w:ilvl w:val="0"/>
          <w:numId w:val="7"/>
        </w:numPr>
        <w:jc w:val="both"/>
        <w:rPr>
          <w:rFonts w:ascii="Arial Narrow" w:hAnsi="Arial Narrow" w:cs="Times New Roman"/>
          <w:color w:val="000000" w:themeColor="text1"/>
          <w:lang w:val="en-US"/>
        </w:rPr>
      </w:pPr>
      <w:r w:rsidRPr="001A7D26">
        <w:rPr>
          <w:rFonts w:ascii="Arial Narrow" w:hAnsi="Arial Narrow" w:cs="Times New Roman"/>
          <w:color w:val="000000" w:themeColor="text1"/>
          <w:lang w:val="en-US"/>
        </w:rPr>
        <w:t xml:space="preserve">Licensed energy auditing software </w:t>
      </w:r>
      <w:r w:rsidR="0095610D" w:rsidRPr="001A7D26">
        <w:rPr>
          <w:rFonts w:ascii="Arial Narrow" w:hAnsi="Arial Narrow" w:cs="Times New Roman"/>
          <w:color w:val="000000" w:themeColor="text1"/>
          <w:lang w:val="en-US"/>
        </w:rPr>
        <w:t>according</w:t>
      </w:r>
      <w:r w:rsidRPr="001A7D26">
        <w:rPr>
          <w:rFonts w:ascii="Arial Narrow" w:hAnsi="Arial Narrow" w:cs="Times New Roman"/>
          <w:color w:val="000000" w:themeColor="text1"/>
          <w:lang w:val="en-US"/>
        </w:rPr>
        <w:t xml:space="preserve"> to the </w:t>
      </w:r>
      <w:r w:rsidR="00A952D8" w:rsidRPr="001A7D26">
        <w:rPr>
          <w:rFonts w:ascii="Arial Narrow" w:hAnsi="Arial Narrow" w:cs="Times New Roman"/>
          <w:color w:val="000000" w:themeColor="text1"/>
          <w:lang w:val="en-US"/>
        </w:rPr>
        <w:t>Romanian</w:t>
      </w:r>
      <w:r w:rsidR="0095610D" w:rsidRPr="001A7D26">
        <w:rPr>
          <w:rFonts w:ascii="Arial Narrow" w:hAnsi="Arial Narrow" w:cs="Times New Roman"/>
          <w:color w:val="000000" w:themeColor="text1"/>
          <w:lang w:val="en-US"/>
        </w:rPr>
        <w:t xml:space="preserve"> r</w:t>
      </w:r>
      <w:r w:rsidRPr="001A7D26">
        <w:rPr>
          <w:rFonts w:ascii="Arial Narrow" w:hAnsi="Arial Narrow" w:cs="Times New Roman"/>
          <w:color w:val="000000" w:themeColor="text1"/>
          <w:lang w:val="en-US"/>
        </w:rPr>
        <w:t>egulations.</w:t>
      </w:r>
    </w:p>
    <w:p w14:paraId="43F07E3E" w14:textId="7BADD459" w:rsidR="00D90960" w:rsidRPr="001A7D26" w:rsidRDefault="0095610D" w:rsidP="001A7D26">
      <w:pPr>
        <w:pStyle w:val="ListParagraph"/>
        <w:numPr>
          <w:ilvl w:val="0"/>
          <w:numId w:val="7"/>
        </w:numPr>
        <w:jc w:val="both"/>
        <w:rPr>
          <w:rFonts w:ascii="Arial Narrow" w:hAnsi="Arial Narrow" w:cs="Times New Roman"/>
          <w:color w:val="000000" w:themeColor="text1"/>
          <w:lang w:val="en-US"/>
        </w:rPr>
      </w:pPr>
      <w:r w:rsidRPr="001A7D26">
        <w:rPr>
          <w:rFonts w:ascii="Arial Narrow" w:hAnsi="Arial Narrow" w:cs="Times New Roman"/>
          <w:color w:val="000000" w:themeColor="text1"/>
          <w:lang w:val="en-US"/>
        </w:rPr>
        <w:t>Thermal Imaging</w:t>
      </w:r>
      <w:r w:rsidR="00A952D8" w:rsidRPr="001A7D26">
        <w:rPr>
          <w:rFonts w:ascii="Arial Narrow" w:hAnsi="Arial Narrow" w:cs="Times New Roman"/>
          <w:color w:val="000000" w:themeColor="text1"/>
          <w:lang w:val="en-US"/>
        </w:rPr>
        <w:t xml:space="preserve"> </w:t>
      </w:r>
      <w:r w:rsidRPr="001A7D26">
        <w:rPr>
          <w:rFonts w:ascii="Arial Narrow" w:hAnsi="Arial Narrow" w:cs="Times New Roman"/>
          <w:color w:val="000000" w:themeColor="text1"/>
          <w:lang w:val="en-US"/>
        </w:rPr>
        <w:t>Camera</w:t>
      </w:r>
      <w:r w:rsidR="00A952D8" w:rsidRPr="001A7D26">
        <w:rPr>
          <w:rFonts w:ascii="Arial Narrow" w:hAnsi="Arial Narrow" w:cs="Times New Roman"/>
          <w:color w:val="000000" w:themeColor="text1"/>
          <w:lang w:val="en-US"/>
        </w:rPr>
        <w:t xml:space="preserve"> to evaluate heat losses of buildings or </w:t>
      </w:r>
      <w:r w:rsidRPr="001A7D26">
        <w:rPr>
          <w:rFonts w:ascii="Arial Narrow" w:hAnsi="Arial Narrow" w:cs="Times New Roman"/>
          <w:color w:val="000000" w:themeColor="text1"/>
          <w:lang w:val="en-US"/>
        </w:rPr>
        <w:t>defective equipment</w:t>
      </w:r>
      <w:r w:rsidR="00705481" w:rsidRPr="001A7D26">
        <w:rPr>
          <w:rFonts w:ascii="Arial Narrow" w:hAnsi="Arial Narrow" w:cs="Times New Roman"/>
          <w:color w:val="000000" w:themeColor="text1"/>
          <w:lang w:val="en-US"/>
        </w:rPr>
        <w:t>.</w:t>
      </w:r>
    </w:p>
    <w:p w14:paraId="685E8086" w14:textId="70060C5B" w:rsidR="00490187" w:rsidRPr="001A7D26" w:rsidRDefault="0095610D" w:rsidP="001A7D26">
      <w:pPr>
        <w:pStyle w:val="ListParagraph"/>
        <w:numPr>
          <w:ilvl w:val="0"/>
          <w:numId w:val="7"/>
        </w:numPr>
        <w:jc w:val="both"/>
        <w:rPr>
          <w:rFonts w:ascii="Arial Narrow" w:hAnsi="Arial Narrow" w:cs="Times New Roman"/>
          <w:b/>
          <w:color w:val="000000" w:themeColor="text1"/>
          <w:lang w:val="en-US"/>
        </w:rPr>
      </w:pPr>
      <w:r w:rsidRPr="001A7D26">
        <w:rPr>
          <w:rFonts w:ascii="Arial Narrow" w:hAnsi="Arial Narrow" w:cs="Times New Roman"/>
          <w:color w:val="000000" w:themeColor="text1"/>
          <w:lang w:val="en-US"/>
        </w:rPr>
        <w:t>Tools to provide energy feasibility analysis, business plans for RES pilots, management of energy projects etc.</w:t>
      </w:r>
    </w:p>
    <w:sectPr w:rsidR="00490187" w:rsidRPr="001A7D26">
      <w:headerReference w:type="default" r:id="rId13"/>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4C20E2" w14:textId="77777777" w:rsidR="00D74746" w:rsidRDefault="00D74746" w:rsidP="00D90960">
      <w:pPr>
        <w:spacing w:after="0" w:line="240" w:lineRule="auto"/>
      </w:pPr>
      <w:r>
        <w:separator/>
      </w:r>
    </w:p>
  </w:endnote>
  <w:endnote w:type="continuationSeparator" w:id="0">
    <w:p w14:paraId="1DBA399A" w14:textId="77777777" w:rsidR="00D74746" w:rsidRDefault="00D74746" w:rsidP="00D909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IDFont+F1">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095963" w14:textId="77777777" w:rsidR="00D74746" w:rsidRDefault="00D74746" w:rsidP="00D90960">
      <w:pPr>
        <w:spacing w:after="0" w:line="240" w:lineRule="auto"/>
      </w:pPr>
      <w:r>
        <w:separator/>
      </w:r>
    </w:p>
  </w:footnote>
  <w:footnote w:type="continuationSeparator" w:id="0">
    <w:p w14:paraId="691A43BB" w14:textId="77777777" w:rsidR="00D74746" w:rsidRDefault="00D74746" w:rsidP="00D9096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BF2791" w14:textId="6FBEFBB8" w:rsidR="00761A30" w:rsidRPr="00761A30" w:rsidRDefault="00761A30">
    <w:pPr>
      <w:pStyle w:val="Header"/>
      <w:rPr>
        <w:rFonts w:asciiTheme="majorHAnsi" w:hAnsiTheme="majorHAnsi" w:cs="Arial"/>
        <w:color w:val="002060"/>
        <w:sz w:val="24"/>
        <w:szCs w:val="24"/>
        <w:shd w:val="clear" w:color="auto" w:fill="EEEEEE"/>
      </w:rPr>
    </w:pPr>
    <w:r w:rsidRPr="00761A30">
      <w:rPr>
        <w:rFonts w:asciiTheme="majorHAnsi" w:hAnsiTheme="majorHAnsi"/>
        <w:color w:val="002060"/>
        <w:sz w:val="24"/>
        <w:szCs w:val="24"/>
        <w:lang w:val="en-US"/>
      </w:rPr>
      <w:t xml:space="preserve">PIC number: </w:t>
    </w:r>
    <w:r w:rsidRPr="00761A30">
      <w:rPr>
        <w:rFonts w:asciiTheme="majorHAnsi" w:hAnsiTheme="majorHAnsi" w:cs="Arial"/>
        <w:color w:val="002060"/>
        <w:sz w:val="24"/>
        <w:szCs w:val="24"/>
        <w:shd w:val="clear" w:color="auto" w:fill="EEEEEE"/>
      </w:rPr>
      <w:t>965609975</w:t>
    </w:r>
  </w:p>
  <w:p w14:paraId="0CCBB35D" w14:textId="6CBA8074" w:rsidR="00761A30" w:rsidRPr="00761A30" w:rsidRDefault="00761A30">
    <w:pPr>
      <w:pStyle w:val="Header"/>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33066C"/>
    <w:multiLevelType w:val="multilevel"/>
    <w:tmpl w:val="DC8EB418"/>
    <w:styleLink w:val="Tabellenliste"/>
    <w:lvl w:ilvl="0">
      <w:start w:val="1"/>
      <w:numFmt w:val="bullet"/>
      <w:pStyle w:val="04-WITabelleListe"/>
      <w:lvlText w:val=""/>
      <w:lvlJc w:val="left"/>
      <w:pPr>
        <w:ind w:left="417" w:hanging="360"/>
      </w:pPr>
      <w:rPr>
        <w:rFonts w:ascii="Wingdings" w:hAnsi="Wingdings" w:hint="default"/>
        <w:color w:val="000000" w:themeColor="text1"/>
        <w:position w:val="-1"/>
      </w:rPr>
    </w:lvl>
    <w:lvl w:ilvl="1">
      <w:start w:val="1"/>
      <w:numFmt w:val="bullet"/>
      <w:pStyle w:val="04-WITabelleListe2"/>
      <w:lvlText w:val="-"/>
      <w:lvlJc w:val="left"/>
      <w:pPr>
        <w:ind w:left="226" w:firstLine="57"/>
      </w:pPr>
      <w:rPr>
        <w:rFonts w:ascii="Arial" w:hAnsi="Arial" w:hint="default"/>
        <w:color w:val="000000" w:themeColor="text1"/>
      </w:rPr>
    </w:lvl>
    <w:lvl w:ilvl="2">
      <w:start w:val="1"/>
      <w:numFmt w:val="bullet"/>
      <w:lvlText w:val=""/>
      <w:lvlJc w:val="left"/>
      <w:pPr>
        <w:ind w:left="2443" w:hanging="360"/>
      </w:pPr>
      <w:rPr>
        <w:rFonts w:ascii="Wingdings" w:hAnsi="Wingdings" w:hint="default"/>
      </w:rPr>
    </w:lvl>
    <w:lvl w:ilvl="3">
      <w:start w:val="1"/>
      <w:numFmt w:val="bullet"/>
      <w:lvlText w:val=""/>
      <w:lvlJc w:val="left"/>
      <w:pPr>
        <w:ind w:left="3163" w:hanging="360"/>
      </w:pPr>
      <w:rPr>
        <w:rFonts w:ascii="Symbol" w:hAnsi="Symbol" w:hint="default"/>
      </w:rPr>
    </w:lvl>
    <w:lvl w:ilvl="4">
      <w:start w:val="1"/>
      <w:numFmt w:val="bullet"/>
      <w:lvlText w:val="o"/>
      <w:lvlJc w:val="left"/>
      <w:pPr>
        <w:ind w:left="3883" w:hanging="360"/>
      </w:pPr>
      <w:rPr>
        <w:rFonts w:ascii="Courier New" w:hAnsi="Courier New" w:cs="Courier New" w:hint="default"/>
      </w:rPr>
    </w:lvl>
    <w:lvl w:ilvl="5">
      <w:start w:val="1"/>
      <w:numFmt w:val="bullet"/>
      <w:lvlText w:val=""/>
      <w:lvlJc w:val="left"/>
      <w:pPr>
        <w:ind w:left="4603" w:hanging="360"/>
      </w:pPr>
      <w:rPr>
        <w:rFonts w:ascii="Wingdings" w:hAnsi="Wingdings" w:hint="default"/>
      </w:rPr>
    </w:lvl>
    <w:lvl w:ilvl="6">
      <w:start w:val="1"/>
      <w:numFmt w:val="bullet"/>
      <w:lvlText w:val=""/>
      <w:lvlJc w:val="left"/>
      <w:pPr>
        <w:ind w:left="5323" w:hanging="360"/>
      </w:pPr>
      <w:rPr>
        <w:rFonts w:ascii="Symbol" w:hAnsi="Symbol" w:hint="default"/>
      </w:rPr>
    </w:lvl>
    <w:lvl w:ilvl="7">
      <w:start w:val="1"/>
      <w:numFmt w:val="bullet"/>
      <w:lvlText w:val="o"/>
      <w:lvlJc w:val="left"/>
      <w:pPr>
        <w:ind w:left="6043" w:hanging="360"/>
      </w:pPr>
      <w:rPr>
        <w:rFonts w:ascii="Courier New" w:hAnsi="Courier New" w:cs="Courier New" w:hint="default"/>
      </w:rPr>
    </w:lvl>
    <w:lvl w:ilvl="8">
      <w:start w:val="1"/>
      <w:numFmt w:val="bullet"/>
      <w:lvlText w:val=""/>
      <w:lvlJc w:val="left"/>
      <w:pPr>
        <w:ind w:left="6763" w:hanging="360"/>
      </w:pPr>
      <w:rPr>
        <w:rFonts w:ascii="Wingdings" w:hAnsi="Wingdings" w:hint="default"/>
      </w:rPr>
    </w:lvl>
  </w:abstractNum>
  <w:abstractNum w:abstractNumId="1" w15:restartNumberingAfterBreak="0">
    <w:nsid w:val="23B475C5"/>
    <w:multiLevelType w:val="hybridMultilevel"/>
    <w:tmpl w:val="662299A4"/>
    <w:lvl w:ilvl="0" w:tplc="AAD0A29C">
      <w:start w:val="1"/>
      <w:numFmt w:val="decimal"/>
      <w:lvlText w:val="%1."/>
      <w:lvlJc w:val="left"/>
      <w:pPr>
        <w:ind w:left="417" w:hanging="360"/>
      </w:pPr>
      <w:rPr>
        <w:b w:val="0"/>
        <w:i w:val="0"/>
        <w:color w:val="auto"/>
      </w:rPr>
    </w:lvl>
    <w:lvl w:ilvl="1" w:tplc="04070019" w:tentative="1">
      <w:start w:val="1"/>
      <w:numFmt w:val="lowerLetter"/>
      <w:lvlText w:val="%2."/>
      <w:lvlJc w:val="left"/>
      <w:pPr>
        <w:ind w:left="1137" w:hanging="360"/>
      </w:pPr>
    </w:lvl>
    <w:lvl w:ilvl="2" w:tplc="0407001B" w:tentative="1">
      <w:start w:val="1"/>
      <w:numFmt w:val="lowerRoman"/>
      <w:lvlText w:val="%3."/>
      <w:lvlJc w:val="right"/>
      <w:pPr>
        <w:ind w:left="1857" w:hanging="180"/>
      </w:pPr>
    </w:lvl>
    <w:lvl w:ilvl="3" w:tplc="0407000F" w:tentative="1">
      <w:start w:val="1"/>
      <w:numFmt w:val="decimal"/>
      <w:lvlText w:val="%4."/>
      <w:lvlJc w:val="left"/>
      <w:pPr>
        <w:ind w:left="2577" w:hanging="360"/>
      </w:pPr>
    </w:lvl>
    <w:lvl w:ilvl="4" w:tplc="04070019" w:tentative="1">
      <w:start w:val="1"/>
      <w:numFmt w:val="lowerLetter"/>
      <w:lvlText w:val="%5."/>
      <w:lvlJc w:val="left"/>
      <w:pPr>
        <w:ind w:left="3297" w:hanging="360"/>
      </w:pPr>
    </w:lvl>
    <w:lvl w:ilvl="5" w:tplc="0407001B" w:tentative="1">
      <w:start w:val="1"/>
      <w:numFmt w:val="lowerRoman"/>
      <w:lvlText w:val="%6."/>
      <w:lvlJc w:val="right"/>
      <w:pPr>
        <w:ind w:left="4017" w:hanging="180"/>
      </w:pPr>
    </w:lvl>
    <w:lvl w:ilvl="6" w:tplc="0407000F" w:tentative="1">
      <w:start w:val="1"/>
      <w:numFmt w:val="decimal"/>
      <w:lvlText w:val="%7."/>
      <w:lvlJc w:val="left"/>
      <w:pPr>
        <w:ind w:left="4737" w:hanging="360"/>
      </w:pPr>
    </w:lvl>
    <w:lvl w:ilvl="7" w:tplc="04070019" w:tentative="1">
      <w:start w:val="1"/>
      <w:numFmt w:val="lowerLetter"/>
      <w:lvlText w:val="%8."/>
      <w:lvlJc w:val="left"/>
      <w:pPr>
        <w:ind w:left="5457" w:hanging="360"/>
      </w:pPr>
    </w:lvl>
    <w:lvl w:ilvl="8" w:tplc="0407001B" w:tentative="1">
      <w:start w:val="1"/>
      <w:numFmt w:val="lowerRoman"/>
      <w:lvlText w:val="%9."/>
      <w:lvlJc w:val="right"/>
      <w:pPr>
        <w:ind w:left="6177" w:hanging="180"/>
      </w:pPr>
    </w:lvl>
  </w:abstractNum>
  <w:abstractNum w:abstractNumId="2" w15:restartNumberingAfterBreak="0">
    <w:nsid w:val="3940108B"/>
    <w:multiLevelType w:val="hybridMultilevel"/>
    <w:tmpl w:val="F5764EE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3FA02E2A"/>
    <w:multiLevelType w:val="hybridMultilevel"/>
    <w:tmpl w:val="5AA4AAF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453125A2"/>
    <w:multiLevelType w:val="hybridMultilevel"/>
    <w:tmpl w:val="D4185C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4D8D62AD"/>
    <w:multiLevelType w:val="hybridMultilevel"/>
    <w:tmpl w:val="BC605A7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55A2779B"/>
    <w:multiLevelType w:val="hybridMultilevel"/>
    <w:tmpl w:val="822C3B3C"/>
    <w:lvl w:ilvl="0" w:tplc="0407000F">
      <w:start w:val="1"/>
      <w:numFmt w:val="decimal"/>
      <w:lvlText w:val="%1."/>
      <w:lvlJc w:val="left"/>
      <w:pPr>
        <w:ind w:left="417" w:hanging="360"/>
      </w:pPr>
    </w:lvl>
    <w:lvl w:ilvl="1" w:tplc="04070019" w:tentative="1">
      <w:start w:val="1"/>
      <w:numFmt w:val="lowerLetter"/>
      <w:lvlText w:val="%2."/>
      <w:lvlJc w:val="left"/>
      <w:pPr>
        <w:ind w:left="1137" w:hanging="360"/>
      </w:pPr>
    </w:lvl>
    <w:lvl w:ilvl="2" w:tplc="0407001B" w:tentative="1">
      <w:start w:val="1"/>
      <w:numFmt w:val="lowerRoman"/>
      <w:lvlText w:val="%3."/>
      <w:lvlJc w:val="right"/>
      <w:pPr>
        <w:ind w:left="1857" w:hanging="180"/>
      </w:pPr>
    </w:lvl>
    <w:lvl w:ilvl="3" w:tplc="0407000F" w:tentative="1">
      <w:start w:val="1"/>
      <w:numFmt w:val="decimal"/>
      <w:lvlText w:val="%4."/>
      <w:lvlJc w:val="left"/>
      <w:pPr>
        <w:ind w:left="2577" w:hanging="360"/>
      </w:pPr>
    </w:lvl>
    <w:lvl w:ilvl="4" w:tplc="04070019" w:tentative="1">
      <w:start w:val="1"/>
      <w:numFmt w:val="lowerLetter"/>
      <w:lvlText w:val="%5."/>
      <w:lvlJc w:val="left"/>
      <w:pPr>
        <w:ind w:left="3297" w:hanging="360"/>
      </w:pPr>
    </w:lvl>
    <w:lvl w:ilvl="5" w:tplc="0407001B" w:tentative="1">
      <w:start w:val="1"/>
      <w:numFmt w:val="lowerRoman"/>
      <w:lvlText w:val="%6."/>
      <w:lvlJc w:val="right"/>
      <w:pPr>
        <w:ind w:left="4017" w:hanging="180"/>
      </w:pPr>
    </w:lvl>
    <w:lvl w:ilvl="6" w:tplc="0407000F" w:tentative="1">
      <w:start w:val="1"/>
      <w:numFmt w:val="decimal"/>
      <w:lvlText w:val="%7."/>
      <w:lvlJc w:val="left"/>
      <w:pPr>
        <w:ind w:left="4737" w:hanging="360"/>
      </w:pPr>
    </w:lvl>
    <w:lvl w:ilvl="7" w:tplc="04070019" w:tentative="1">
      <w:start w:val="1"/>
      <w:numFmt w:val="lowerLetter"/>
      <w:lvlText w:val="%8."/>
      <w:lvlJc w:val="left"/>
      <w:pPr>
        <w:ind w:left="5457" w:hanging="360"/>
      </w:pPr>
    </w:lvl>
    <w:lvl w:ilvl="8" w:tplc="0407001B" w:tentative="1">
      <w:start w:val="1"/>
      <w:numFmt w:val="lowerRoman"/>
      <w:lvlText w:val="%9."/>
      <w:lvlJc w:val="right"/>
      <w:pPr>
        <w:ind w:left="6177" w:hanging="180"/>
      </w:pPr>
    </w:lvl>
  </w:abstractNum>
  <w:abstractNum w:abstractNumId="7" w15:restartNumberingAfterBreak="0">
    <w:nsid w:val="5DDF03CB"/>
    <w:multiLevelType w:val="hybridMultilevel"/>
    <w:tmpl w:val="5374DB4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6E6E3558"/>
    <w:multiLevelType w:val="hybridMultilevel"/>
    <w:tmpl w:val="7E42260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7"/>
  </w:num>
  <w:num w:numId="4">
    <w:abstractNumId w:val="0"/>
  </w:num>
  <w:num w:numId="5">
    <w:abstractNumId w:val="6"/>
  </w:num>
  <w:num w:numId="6">
    <w:abstractNumId w:val="1"/>
  </w:num>
  <w:num w:numId="7">
    <w:abstractNumId w:val="8"/>
  </w:num>
  <w:num w:numId="8">
    <w:abstractNumId w:val="3"/>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2A5F"/>
    <w:rsid w:val="00040A2A"/>
    <w:rsid w:val="00062BE6"/>
    <w:rsid w:val="0007525A"/>
    <w:rsid w:val="00076D93"/>
    <w:rsid w:val="000B6528"/>
    <w:rsid w:val="000C0859"/>
    <w:rsid w:val="000C7829"/>
    <w:rsid w:val="000D0C6C"/>
    <w:rsid w:val="000E69EE"/>
    <w:rsid w:val="0012218A"/>
    <w:rsid w:val="0012784B"/>
    <w:rsid w:val="001318B5"/>
    <w:rsid w:val="00131DEA"/>
    <w:rsid w:val="00196E6F"/>
    <w:rsid w:val="00197BC0"/>
    <w:rsid w:val="001A4080"/>
    <w:rsid w:val="001A7D26"/>
    <w:rsid w:val="001B054E"/>
    <w:rsid w:val="001C0560"/>
    <w:rsid w:val="001D7E4F"/>
    <w:rsid w:val="001F5BFA"/>
    <w:rsid w:val="002168DD"/>
    <w:rsid w:val="002556B6"/>
    <w:rsid w:val="00286A03"/>
    <w:rsid w:val="002913C2"/>
    <w:rsid w:val="002D346A"/>
    <w:rsid w:val="002D5F9E"/>
    <w:rsid w:val="002E23B0"/>
    <w:rsid w:val="00304E22"/>
    <w:rsid w:val="0035644B"/>
    <w:rsid w:val="003640F3"/>
    <w:rsid w:val="00372492"/>
    <w:rsid w:val="00377A4C"/>
    <w:rsid w:val="00381DDE"/>
    <w:rsid w:val="003876A3"/>
    <w:rsid w:val="00397BB9"/>
    <w:rsid w:val="003C2AB8"/>
    <w:rsid w:val="003D6E31"/>
    <w:rsid w:val="00413C0B"/>
    <w:rsid w:val="00432E8E"/>
    <w:rsid w:val="00451BC1"/>
    <w:rsid w:val="00472A19"/>
    <w:rsid w:val="00480F67"/>
    <w:rsid w:val="0048150E"/>
    <w:rsid w:val="00490187"/>
    <w:rsid w:val="004D2B47"/>
    <w:rsid w:val="00507D4F"/>
    <w:rsid w:val="00511E7F"/>
    <w:rsid w:val="00515BAA"/>
    <w:rsid w:val="005174C2"/>
    <w:rsid w:val="00567DB4"/>
    <w:rsid w:val="0058617D"/>
    <w:rsid w:val="005B5DCD"/>
    <w:rsid w:val="005C32A5"/>
    <w:rsid w:val="005E6D36"/>
    <w:rsid w:val="00625FDB"/>
    <w:rsid w:val="00654C72"/>
    <w:rsid w:val="00680158"/>
    <w:rsid w:val="00691E8E"/>
    <w:rsid w:val="0069677B"/>
    <w:rsid w:val="006A6573"/>
    <w:rsid w:val="00705481"/>
    <w:rsid w:val="00725717"/>
    <w:rsid w:val="00735CA1"/>
    <w:rsid w:val="00745E5B"/>
    <w:rsid w:val="00761A30"/>
    <w:rsid w:val="00762A0D"/>
    <w:rsid w:val="00763FAB"/>
    <w:rsid w:val="007B60BA"/>
    <w:rsid w:val="007C2F52"/>
    <w:rsid w:val="007E5B8B"/>
    <w:rsid w:val="007F0CE8"/>
    <w:rsid w:val="0081033A"/>
    <w:rsid w:val="008220F0"/>
    <w:rsid w:val="00827BBE"/>
    <w:rsid w:val="00834279"/>
    <w:rsid w:val="00841254"/>
    <w:rsid w:val="008476AE"/>
    <w:rsid w:val="008A3777"/>
    <w:rsid w:val="008A3CBD"/>
    <w:rsid w:val="008B40D4"/>
    <w:rsid w:val="008C2908"/>
    <w:rsid w:val="008C3E22"/>
    <w:rsid w:val="008F24D3"/>
    <w:rsid w:val="008F4596"/>
    <w:rsid w:val="00912FD3"/>
    <w:rsid w:val="00921B39"/>
    <w:rsid w:val="00930649"/>
    <w:rsid w:val="00931D1C"/>
    <w:rsid w:val="0095610D"/>
    <w:rsid w:val="009668CB"/>
    <w:rsid w:val="00971AB8"/>
    <w:rsid w:val="009A4479"/>
    <w:rsid w:val="009A724A"/>
    <w:rsid w:val="009C3151"/>
    <w:rsid w:val="009C59C7"/>
    <w:rsid w:val="009D517C"/>
    <w:rsid w:val="00A17622"/>
    <w:rsid w:val="00A32DEB"/>
    <w:rsid w:val="00A952D8"/>
    <w:rsid w:val="00B16D0A"/>
    <w:rsid w:val="00B34F47"/>
    <w:rsid w:val="00B373F7"/>
    <w:rsid w:val="00BC078E"/>
    <w:rsid w:val="00C11A46"/>
    <w:rsid w:val="00C4652D"/>
    <w:rsid w:val="00C83CF8"/>
    <w:rsid w:val="00C85FBE"/>
    <w:rsid w:val="00CA43C3"/>
    <w:rsid w:val="00CC4E13"/>
    <w:rsid w:val="00CD187A"/>
    <w:rsid w:val="00CD3CD5"/>
    <w:rsid w:val="00CF3AA8"/>
    <w:rsid w:val="00D063EA"/>
    <w:rsid w:val="00D123A7"/>
    <w:rsid w:val="00D31A9F"/>
    <w:rsid w:val="00D646AA"/>
    <w:rsid w:val="00D74746"/>
    <w:rsid w:val="00D86843"/>
    <w:rsid w:val="00D90960"/>
    <w:rsid w:val="00DA4BDE"/>
    <w:rsid w:val="00DB7E9C"/>
    <w:rsid w:val="00DC0E17"/>
    <w:rsid w:val="00DC7BE4"/>
    <w:rsid w:val="00DD4AB3"/>
    <w:rsid w:val="00DE2CB0"/>
    <w:rsid w:val="00E061DE"/>
    <w:rsid w:val="00E26727"/>
    <w:rsid w:val="00E52A5F"/>
    <w:rsid w:val="00E631E6"/>
    <w:rsid w:val="00EA3207"/>
    <w:rsid w:val="00ED2397"/>
    <w:rsid w:val="00EE237E"/>
    <w:rsid w:val="00F0777D"/>
    <w:rsid w:val="00F7440F"/>
    <w:rsid w:val="00F84494"/>
    <w:rsid w:val="00FD17E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7723D3"/>
  <w15:docId w15:val="{E89847FC-3785-4C1B-BD49-54DE8D0106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D7E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90960"/>
    <w:pPr>
      <w:tabs>
        <w:tab w:val="center" w:pos="4252"/>
        <w:tab w:val="right" w:pos="8504"/>
      </w:tabs>
      <w:spacing w:after="0" w:line="240" w:lineRule="auto"/>
    </w:pPr>
  </w:style>
  <w:style w:type="character" w:customStyle="1" w:styleId="HeaderChar">
    <w:name w:val="Header Char"/>
    <w:basedOn w:val="DefaultParagraphFont"/>
    <w:link w:val="Header"/>
    <w:uiPriority w:val="99"/>
    <w:rsid w:val="00D90960"/>
  </w:style>
  <w:style w:type="paragraph" w:styleId="Footer">
    <w:name w:val="footer"/>
    <w:basedOn w:val="Normal"/>
    <w:link w:val="FooterChar"/>
    <w:uiPriority w:val="99"/>
    <w:unhideWhenUsed/>
    <w:rsid w:val="00D90960"/>
    <w:pPr>
      <w:tabs>
        <w:tab w:val="center" w:pos="4252"/>
        <w:tab w:val="right" w:pos="8504"/>
      </w:tabs>
      <w:spacing w:after="0" w:line="240" w:lineRule="auto"/>
    </w:pPr>
  </w:style>
  <w:style w:type="character" w:customStyle="1" w:styleId="FooterChar">
    <w:name w:val="Footer Char"/>
    <w:basedOn w:val="DefaultParagraphFont"/>
    <w:link w:val="Footer"/>
    <w:uiPriority w:val="99"/>
    <w:rsid w:val="00D90960"/>
  </w:style>
  <w:style w:type="character" w:styleId="CommentReference">
    <w:name w:val="annotation reference"/>
    <w:basedOn w:val="DefaultParagraphFont"/>
    <w:uiPriority w:val="99"/>
    <w:semiHidden/>
    <w:unhideWhenUsed/>
    <w:rsid w:val="00D90960"/>
    <w:rPr>
      <w:sz w:val="16"/>
      <w:szCs w:val="16"/>
    </w:rPr>
  </w:style>
  <w:style w:type="paragraph" w:styleId="CommentText">
    <w:name w:val="annotation text"/>
    <w:basedOn w:val="Normal"/>
    <w:link w:val="CommentTextChar"/>
    <w:uiPriority w:val="99"/>
    <w:semiHidden/>
    <w:unhideWhenUsed/>
    <w:rsid w:val="00D90960"/>
    <w:pPr>
      <w:spacing w:line="240" w:lineRule="auto"/>
    </w:pPr>
    <w:rPr>
      <w:sz w:val="20"/>
      <w:szCs w:val="20"/>
    </w:rPr>
  </w:style>
  <w:style w:type="character" w:customStyle="1" w:styleId="CommentTextChar">
    <w:name w:val="Comment Text Char"/>
    <w:basedOn w:val="DefaultParagraphFont"/>
    <w:link w:val="CommentText"/>
    <w:uiPriority w:val="99"/>
    <w:semiHidden/>
    <w:rsid w:val="00D90960"/>
    <w:rPr>
      <w:sz w:val="20"/>
      <w:szCs w:val="20"/>
    </w:rPr>
  </w:style>
  <w:style w:type="paragraph" w:styleId="CommentSubject">
    <w:name w:val="annotation subject"/>
    <w:basedOn w:val="CommentText"/>
    <w:next w:val="CommentText"/>
    <w:link w:val="CommentSubjectChar"/>
    <w:uiPriority w:val="99"/>
    <w:semiHidden/>
    <w:unhideWhenUsed/>
    <w:rsid w:val="00D90960"/>
    <w:rPr>
      <w:b/>
      <w:bCs/>
    </w:rPr>
  </w:style>
  <w:style w:type="character" w:customStyle="1" w:styleId="CommentSubjectChar">
    <w:name w:val="Comment Subject Char"/>
    <w:basedOn w:val="CommentTextChar"/>
    <w:link w:val="CommentSubject"/>
    <w:uiPriority w:val="99"/>
    <w:semiHidden/>
    <w:rsid w:val="00D90960"/>
    <w:rPr>
      <w:b/>
      <w:bCs/>
      <w:sz w:val="20"/>
      <w:szCs w:val="20"/>
    </w:rPr>
  </w:style>
  <w:style w:type="paragraph" w:styleId="BalloonText">
    <w:name w:val="Balloon Text"/>
    <w:basedOn w:val="Normal"/>
    <w:link w:val="BalloonTextChar"/>
    <w:uiPriority w:val="99"/>
    <w:semiHidden/>
    <w:unhideWhenUsed/>
    <w:rsid w:val="00D909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0960"/>
    <w:rPr>
      <w:rFonts w:ascii="Tahoma" w:hAnsi="Tahoma" w:cs="Tahoma"/>
      <w:sz w:val="16"/>
      <w:szCs w:val="16"/>
    </w:rPr>
  </w:style>
  <w:style w:type="paragraph" w:styleId="ListParagraph">
    <w:name w:val="List Paragraph"/>
    <w:basedOn w:val="Normal"/>
    <w:uiPriority w:val="34"/>
    <w:qFormat/>
    <w:rsid w:val="00841254"/>
    <w:pPr>
      <w:ind w:left="720"/>
      <w:contextualSpacing/>
    </w:pPr>
  </w:style>
  <w:style w:type="character" w:styleId="Hyperlink">
    <w:name w:val="Hyperlink"/>
    <w:basedOn w:val="DefaultParagraphFont"/>
    <w:uiPriority w:val="99"/>
    <w:unhideWhenUsed/>
    <w:rsid w:val="00EE237E"/>
    <w:rPr>
      <w:color w:val="0000FF" w:themeColor="hyperlink"/>
      <w:u w:val="single"/>
    </w:rPr>
  </w:style>
  <w:style w:type="paragraph" w:customStyle="1" w:styleId="Estilo1">
    <w:name w:val="Estilo1"/>
    <w:basedOn w:val="Normal"/>
    <w:link w:val="Estilo1Car"/>
    <w:qFormat/>
    <w:rsid w:val="00FD17ED"/>
    <w:pPr>
      <w:pBdr>
        <w:top w:val="single" w:sz="4" w:space="1" w:color="auto"/>
        <w:left w:val="single" w:sz="4" w:space="4" w:color="auto"/>
        <w:bottom w:val="single" w:sz="4" w:space="1" w:color="auto"/>
        <w:right w:val="single" w:sz="4" w:space="4" w:color="auto"/>
      </w:pBdr>
      <w:shd w:val="clear" w:color="auto" w:fill="548DD4" w:themeFill="text2" w:themeFillTint="99"/>
      <w:spacing w:before="120" w:after="120" w:line="240" w:lineRule="auto"/>
      <w:jc w:val="center"/>
    </w:pPr>
    <w:rPr>
      <w:rFonts w:ascii="Arial Narrow" w:eastAsia="Times New Roman" w:hAnsi="Arial Narrow" w:cs="Times New Roman"/>
      <w:b/>
      <w:smallCaps/>
      <w:color w:val="FFFFFF" w:themeColor="background1"/>
      <w:sz w:val="24"/>
      <w:lang w:val="en-US" w:eastAsia="en-GB"/>
    </w:rPr>
  </w:style>
  <w:style w:type="character" w:customStyle="1" w:styleId="Estilo1Car">
    <w:name w:val="Estilo1 Car"/>
    <w:basedOn w:val="DefaultParagraphFont"/>
    <w:link w:val="Estilo1"/>
    <w:rsid w:val="00FD17ED"/>
    <w:rPr>
      <w:rFonts w:ascii="Arial Narrow" w:eastAsia="Times New Roman" w:hAnsi="Arial Narrow" w:cs="Times New Roman"/>
      <w:b/>
      <w:smallCaps/>
      <w:color w:val="FFFFFF" w:themeColor="background1"/>
      <w:sz w:val="24"/>
      <w:shd w:val="clear" w:color="auto" w:fill="548DD4" w:themeFill="text2" w:themeFillTint="99"/>
      <w:lang w:val="en-US" w:eastAsia="en-GB"/>
    </w:rPr>
  </w:style>
  <w:style w:type="paragraph" w:customStyle="1" w:styleId="04-WITabelle">
    <w:name w:val="04-WI Tabelle"/>
    <w:basedOn w:val="Normal"/>
    <w:link w:val="04-WITabelleZchn"/>
    <w:uiPriority w:val="1"/>
    <w:qFormat/>
    <w:rsid w:val="00D31A9F"/>
    <w:pPr>
      <w:keepNext/>
      <w:tabs>
        <w:tab w:val="left" w:pos="851"/>
      </w:tabs>
      <w:spacing w:before="60" w:after="60" w:line="240" w:lineRule="auto"/>
      <w:ind w:left="57" w:right="57"/>
    </w:pPr>
    <w:rPr>
      <w:rFonts w:cstheme="minorHAnsi"/>
      <w:sz w:val="20"/>
      <w:szCs w:val="18"/>
      <w:lang w:val="de-DE"/>
    </w:rPr>
  </w:style>
  <w:style w:type="character" w:customStyle="1" w:styleId="04-WITabelleZchn">
    <w:name w:val="04-WI Tabelle Zchn"/>
    <w:basedOn w:val="DefaultParagraphFont"/>
    <w:link w:val="04-WITabelle"/>
    <w:uiPriority w:val="1"/>
    <w:rsid w:val="00D31A9F"/>
    <w:rPr>
      <w:rFonts w:cstheme="minorHAnsi"/>
      <w:sz w:val="20"/>
      <w:szCs w:val="18"/>
      <w:lang w:val="de-DE"/>
    </w:rPr>
  </w:style>
  <w:style w:type="paragraph" w:customStyle="1" w:styleId="04-WITabelleListe">
    <w:name w:val="04-WI Tabelle Liste"/>
    <w:basedOn w:val="04-WITabelle"/>
    <w:uiPriority w:val="1"/>
    <w:qFormat/>
    <w:rsid w:val="009C59C7"/>
    <w:pPr>
      <w:numPr>
        <w:numId w:val="4"/>
      </w:numPr>
    </w:pPr>
  </w:style>
  <w:style w:type="paragraph" w:customStyle="1" w:styleId="04-WITabelleListe2">
    <w:name w:val="04-WI Tabelle Liste 2"/>
    <w:basedOn w:val="04-WITabelleListe"/>
    <w:uiPriority w:val="1"/>
    <w:semiHidden/>
    <w:qFormat/>
    <w:rsid w:val="009C59C7"/>
    <w:pPr>
      <w:numPr>
        <w:ilvl w:val="1"/>
      </w:numPr>
      <w:ind w:left="340" w:hanging="113"/>
    </w:pPr>
  </w:style>
  <w:style w:type="numbering" w:customStyle="1" w:styleId="Tabellenliste">
    <w:name w:val="Tabellenliste"/>
    <w:uiPriority w:val="99"/>
    <w:rsid w:val="009C59C7"/>
    <w:pPr>
      <w:numPr>
        <w:numId w:val="4"/>
      </w:numPr>
    </w:pPr>
  </w:style>
  <w:style w:type="character" w:styleId="FollowedHyperlink">
    <w:name w:val="FollowedHyperlink"/>
    <w:basedOn w:val="DefaultParagraphFont"/>
    <w:uiPriority w:val="99"/>
    <w:semiHidden/>
    <w:unhideWhenUsed/>
    <w:rsid w:val="00691E8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0672030">
      <w:bodyDiv w:val="1"/>
      <w:marLeft w:val="0"/>
      <w:marRight w:val="0"/>
      <w:marTop w:val="0"/>
      <w:marBottom w:val="0"/>
      <w:divBdr>
        <w:top w:val="none" w:sz="0" w:space="0" w:color="auto"/>
        <w:left w:val="none" w:sz="0" w:space="0" w:color="auto"/>
        <w:bottom w:val="none" w:sz="0" w:space="0" w:color="auto"/>
        <w:right w:val="none" w:sz="0" w:space="0" w:color="auto"/>
      </w:divBdr>
    </w:div>
    <w:div w:id="1824395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eep.eu/projects/497/MORE4NRG-EN/"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interregeurope.eu/coalescc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ordis.europa.eu/project/id/649639"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keep.eu/project/5395/regional-policy-instruments-and-approaches-for-improving-access-to-finance-and-speeding-up-investments-in-sustainable-energy" TargetMode="External"/><Relationship Id="rId4" Type="http://schemas.openxmlformats.org/officeDocument/2006/relationships/webSettings" Target="webSettings.xml"/><Relationship Id="rId9" Type="http://schemas.openxmlformats.org/officeDocument/2006/relationships/hyperlink" Target="http://www.ae3r-ploiesti.ro"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254</TotalTime>
  <Pages>1</Pages>
  <Words>1662</Words>
  <Characters>9477</Characters>
  <Application>Microsoft Office Word</Application>
  <DocSecurity>0</DocSecurity>
  <Lines>78</Lines>
  <Paragraphs>22</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11117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Martin</dc:creator>
  <cp:lastModifiedBy>Microsoft account</cp:lastModifiedBy>
  <cp:revision>32</cp:revision>
  <dcterms:created xsi:type="dcterms:W3CDTF">2019-05-23T11:02:00Z</dcterms:created>
  <dcterms:modified xsi:type="dcterms:W3CDTF">2023-02-16T08:02:00Z</dcterms:modified>
</cp:coreProperties>
</file>